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3B11"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30C7C17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A558DE0"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3F30CB8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4DFDBFC1" w14:textId="77777777" w:rsidR="008505AD" w:rsidRPr="008505AD" w:rsidRDefault="008505AD" w:rsidP="008505AD">
      <w:pPr>
        <w:autoSpaceDE w:val="0"/>
        <w:autoSpaceDN w:val="0"/>
        <w:adjustRightInd w:val="0"/>
        <w:spacing w:after="0"/>
        <w:rPr>
          <w:rFonts w:eastAsia="Calibri" w:cs="Times New Roman"/>
          <w:color w:val="000000"/>
          <w:szCs w:val="28"/>
        </w:rPr>
      </w:pPr>
    </w:p>
    <w:p w14:paraId="1AB23FA8" w14:textId="03B779C4"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4340E320" w14:textId="77777777" w:rsidR="008505AD" w:rsidRPr="008505AD" w:rsidRDefault="008505AD" w:rsidP="008505AD">
      <w:pPr>
        <w:autoSpaceDE w:val="0"/>
        <w:autoSpaceDN w:val="0"/>
        <w:adjustRightInd w:val="0"/>
        <w:spacing w:after="0"/>
        <w:rPr>
          <w:rFonts w:eastAsia="Calibri" w:cs="Times New Roman"/>
          <w:color w:val="000000"/>
          <w:szCs w:val="28"/>
        </w:rPr>
      </w:pPr>
    </w:p>
    <w:p w14:paraId="2B562D5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41595CE" w14:textId="5664E8A1"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6B20D2B4" w14:textId="1D143942"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Технологии анализа данных и машинное обучение</w:t>
      </w:r>
      <w:r w:rsidRPr="008505AD">
        <w:rPr>
          <w:rFonts w:eastAsia="Calibri" w:cs="Times New Roman"/>
          <w:color w:val="000000"/>
          <w:szCs w:val="28"/>
        </w:rPr>
        <w:t>»</w:t>
      </w:r>
    </w:p>
    <w:p w14:paraId="65403F8B"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6CD2B6F2" w14:textId="2C9D3448"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6AC160F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7B2CC83" w14:textId="77777777" w:rsidR="008505AD" w:rsidRPr="008505AD" w:rsidRDefault="008505AD" w:rsidP="008505AD">
      <w:pPr>
        <w:autoSpaceDE w:val="0"/>
        <w:autoSpaceDN w:val="0"/>
        <w:adjustRightInd w:val="0"/>
        <w:spacing w:after="0"/>
        <w:rPr>
          <w:rFonts w:eastAsia="Calibri" w:cs="Times New Roman"/>
          <w:color w:val="000000"/>
          <w:szCs w:val="28"/>
        </w:rPr>
      </w:pPr>
    </w:p>
    <w:p w14:paraId="415C8812" w14:textId="77777777" w:rsidR="008505AD" w:rsidRPr="008505AD" w:rsidRDefault="008505AD" w:rsidP="008505AD">
      <w:pPr>
        <w:autoSpaceDE w:val="0"/>
        <w:autoSpaceDN w:val="0"/>
        <w:adjustRightInd w:val="0"/>
        <w:spacing w:after="0"/>
        <w:rPr>
          <w:rFonts w:eastAsia="Calibri" w:cs="Times New Roman"/>
          <w:color w:val="000000"/>
          <w:szCs w:val="28"/>
        </w:rPr>
      </w:pPr>
    </w:p>
    <w:p w14:paraId="15DCE326"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602DCA7"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46D7E72E" w14:textId="586B2C32"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63CCBADB"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40295A05"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0D6F5254" w14:textId="77777777" w:rsidR="008505AD" w:rsidRPr="008505AD" w:rsidRDefault="008505AD" w:rsidP="008505AD">
      <w:pPr>
        <w:autoSpaceDE w:val="0"/>
        <w:autoSpaceDN w:val="0"/>
        <w:adjustRightInd w:val="0"/>
        <w:spacing w:after="0"/>
        <w:jc w:val="right"/>
        <w:rPr>
          <w:rFonts w:eastAsia="Calibri" w:cs="Times New Roman"/>
          <w:szCs w:val="28"/>
        </w:rPr>
      </w:pPr>
    </w:p>
    <w:p w14:paraId="02B6123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Научный руководитель:</w:t>
      </w:r>
    </w:p>
    <w:p w14:paraId="1DE4CC0D" w14:textId="77777777" w:rsidR="008505AD" w:rsidRPr="00B02F65" w:rsidRDefault="008505AD" w:rsidP="008505AD">
      <w:pPr>
        <w:autoSpaceDE w:val="0"/>
        <w:autoSpaceDN w:val="0"/>
        <w:adjustRightInd w:val="0"/>
        <w:spacing w:after="0"/>
        <w:jc w:val="right"/>
        <w:rPr>
          <w:rFonts w:eastAsia="Calibri" w:cs="Times New Roman"/>
          <w:szCs w:val="28"/>
          <w:highlight w:val="yellow"/>
        </w:rPr>
      </w:pPr>
      <w:r w:rsidRPr="00B02F65">
        <w:rPr>
          <w:rFonts w:eastAsia="Calibri" w:cs="Times New Roman"/>
          <w:szCs w:val="28"/>
          <w:highlight w:val="yellow"/>
        </w:rPr>
        <w:t>доцент, канд. пед. наук</w:t>
      </w:r>
    </w:p>
    <w:p w14:paraId="6D74D7ED" w14:textId="78AD3F3B" w:rsidR="008505AD" w:rsidRPr="008505AD" w:rsidRDefault="00B02F65" w:rsidP="008505AD">
      <w:pPr>
        <w:autoSpaceDE w:val="0"/>
        <w:autoSpaceDN w:val="0"/>
        <w:adjustRightInd w:val="0"/>
        <w:spacing w:after="0"/>
        <w:jc w:val="right"/>
        <w:rPr>
          <w:rFonts w:eastAsia="Calibri" w:cs="Times New Roman"/>
          <w:szCs w:val="28"/>
        </w:rPr>
      </w:pPr>
      <w:r>
        <w:rPr>
          <w:rFonts w:eastAsia="Calibri" w:cs="Times New Roman"/>
          <w:szCs w:val="28"/>
          <w:highlight w:val="yellow"/>
        </w:rPr>
        <w:t>Норм мужик</w:t>
      </w:r>
      <w:r w:rsidR="008505AD" w:rsidRPr="00B02F65">
        <w:rPr>
          <w:rFonts w:eastAsia="Calibri" w:cs="Times New Roman"/>
          <w:szCs w:val="28"/>
          <w:highlight w:val="yellow"/>
        </w:rPr>
        <w:t xml:space="preserve"> П. В.</w:t>
      </w:r>
    </w:p>
    <w:p w14:paraId="368CA1B3" w14:textId="77777777" w:rsidR="008505AD" w:rsidRPr="008505AD" w:rsidRDefault="008505AD" w:rsidP="008505AD">
      <w:pPr>
        <w:autoSpaceDE w:val="0"/>
        <w:autoSpaceDN w:val="0"/>
        <w:adjustRightInd w:val="0"/>
        <w:spacing w:after="0"/>
        <w:rPr>
          <w:rFonts w:eastAsia="Calibri" w:cs="Times New Roman"/>
          <w:color w:val="000000"/>
          <w:szCs w:val="28"/>
        </w:rPr>
      </w:pPr>
    </w:p>
    <w:p w14:paraId="4C241A95"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01C95B4"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3A7F07D"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5CC19392" w14:textId="42584BD0"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3F9FB258" w14:textId="26B8950C" w:rsidR="008E64CC" w:rsidRPr="00183668" w:rsidRDefault="008060A4" w:rsidP="00CD457A">
          <w:pPr>
            <w:jc w:val="center"/>
            <w:rPr>
              <w:rFonts w:cs="Times New Roman"/>
              <w:szCs w:val="28"/>
            </w:rPr>
          </w:pPr>
          <w:r w:rsidRPr="00183668">
            <w:rPr>
              <w:rFonts w:cs="Times New Roman"/>
              <w:szCs w:val="28"/>
            </w:rPr>
            <w:t>ОГЛАВЛЕНИЕ</w:t>
          </w:r>
        </w:p>
        <w:p w14:paraId="0A864920" w14:textId="554FE59B" w:rsidR="0022128E" w:rsidRDefault="008E64CC">
          <w:pPr>
            <w:pStyle w:val="TOC1"/>
            <w:rPr>
              <w:rFonts w:asciiTheme="minorHAnsi" w:eastAsiaTheme="minorEastAsia" w:hAnsiTheme="minorHAnsi"/>
              <w:b w:val="0"/>
              <w:bCs w:val="0"/>
              <w:i w:val="0"/>
              <w:iCs w:val="0"/>
              <w:noProof/>
              <w:lang w:val="en-RS" w:eastAsia="en-GB"/>
            </w:rPr>
          </w:pPr>
          <w:r w:rsidRPr="00183668">
            <w:rPr>
              <w:rFonts w:cs="Times New Roman"/>
              <w:b w:val="0"/>
              <w:bCs w:val="0"/>
              <w:i w:val="0"/>
              <w:iCs w:val="0"/>
              <w:sz w:val="28"/>
              <w:szCs w:val="28"/>
            </w:rPr>
            <w:fldChar w:fldCharType="begin"/>
          </w:r>
          <w:r w:rsidRPr="00183668">
            <w:rPr>
              <w:rFonts w:cs="Times New Roman"/>
              <w:b w:val="0"/>
              <w:bCs w:val="0"/>
              <w:i w:val="0"/>
              <w:iCs w:val="0"/>
              <w:sz w:val="28"/>
              <w:szCs w:val="28"/>
            </w:rPr>
            <w:instrText xml:space="preserve"> TOC \o "1-3" \h \z \u </w:instrText>
          </w:r>
          <w:r w:rsidRPr="00183668">
            <w:rPr>
              <w:rFonts w:cs="Times New Roman"/>
              <w:b w:val="0"/>
              <w:bCs w:val="0"/>
              <w:i w:val="0"/>
              <w:iCs w:val="0"/>
              <w:sz w:val="28"/>
              <w:szCs w:val="28"/>
            </w:rPr>
            <w:fldChar w:fldCharType="separate"/>
          </w:r>
          <w:hyperlink w:anchor="_Toc101478063" w:history="1">
            <w:r w:rsidR="0022128E" w:rsidRPr="00DE52D7">
              <w:rPr>
                <w:rStyle w:val="Hyperlink"/>
                <w:noProof/>
              </w:rPr>
              <w:t>I. ВВЕДЕНИЕ</w:t>
            </w:r>
            <w:r w:rsidR="0022128E">
              <w:rPr>
                <w:noProof/>
                <w:webHidden/>
              </w:rPr>
              <w:tab/>
            </w:r>
            <w:r w:rsidR="0022128E">
              <w:rPr>
                <w:noProof/>
                <w:webHidden/>
              </w:rPr>
              <w:fldChar w:fldCharType="begin"/>
            </w:r>
            <w:r w:rsidR="0022128E">
              <w:rPr>
                <w:noProof/>
                <w:webHidden/>
              </w:rPr>
              <w:instrText xml:space="preserve"> PAGEREF _Toc101478063 \h </w:instrText>
            </w:r>
            <w:r w:rsidR="0022128E">
              <w:rPr>
                <w:noProof/>
                <w:webHidden/>
              </w:rPr>
            </w:r>
            <w:r w:rsidR="0022128E">
              <w:rPr>
                <w:noProof/>
                <w:webHidden/>
              </w:rPr>
              <w:fldChar w:fldCharType="separate"/>
            </w:r>
            <w:r w:rsidR="0022128E">
              <w:rPr>
                <w:noProof/>
                <w:webHidden/>
              </w:rPr>
              <w:t>4</w:t>
            </w:r>
            <w:r w:rsidR="0022128E">
              <w:rPr>
                <w:noProof/>
                <w:webHidden/>
              </w:rPr>
              <w:fldChar w:fldCharType="end"/>
            </w:r>
          </w:hyperlink>
        </w:p>
        <w:p w14:paraId="5CB00DC4" w14:textId="7AEDCFCC" w:rsidR="0022128E" w:rsidRDefault="0022128E">
          <w:pPr>
            <w:pStyle w:val="TOC1"/>
            <w:rPr>
              <w:rFonts w:asciiTheme="minorHAnsi" w:eastAsiaTheme="minorEastAsia" w:hAnsiTheme="minorHAnsi"/>
              <w:b w:val="0"/>
              <w:bCs w:val="0"/>
              <w:i w:val="0"/>
              <w:iCs w:val="0"/>
              <w:noProof/>
              <w:lang w:val="en-RS" w:eastAsia="en-GB"/>
            </w:rPr>
          </w:pPr>
          <w:hyperlink w:anchor="_Toc101478064" w:history="1">
            <w:r w:rsidRPr="00DE52D7">
              <w:rPr>
                <w:rStyle w:val="Hyperlink"/>
                <w:noProof/>
                <w:lang w:val="en-US"/>
              </w:rPr>
              <w:t>II</w:t>
            </w:r>
            <w:r w:rsidRPr="00DE52D7">
              <w:rPr>
                <w:rStyle w:val="Hyperlink"/>
                <w:noProof/>
              </w:rPr>
              <w:t>. ОСНОВНЫЕ ПОНЯТИЯ ПРИ КЛАССИФИКАЦИИ ИЗОБРАЖЕНИЙ</w:t>
            </w:r>
            <w:r>
              <w:rPr>
                <w:noProof/>
                <w:webHidden/>
              </w:rPr>
              <w:tab/>
            </w:r>
            <w:r>
              <w:rPr>
                <w:noProof/>
                <w:webHidden/>
              </w:rPr>
              <w:fldChar w:fldCharType="begin"/>
            </w:r>
            <w:r>
              <w:rPr>
                <w:noProof/>
                <w:webHidden/>
              </w:rPr>
              <w:instrText xml:space="preserve"> PAGEREF _Toc101478064 \h </w:instrText>
            </w:r>
            <w:r>
              <w:rPr>
                <w:noProof/>
                <w:webHidden/>
              </w:rPr>
            </w:r>
            <w:r>
              <w:rPr>
                <w:noProof/>
                <w:webHidden/>
              </w:rPr>
              <w:fldChar w:fldCharType="separate"/>
            </w:r>
            <w:r>
              <w:rPr>
                <w:noProof/>
                <w:webHidden/>
              </w:rPr>
              <w:t>5</w:t>
            </w:r>
            <w:r>
              <w:rPr>
                <w:noProof/>
                <w:webHidden/>
              </w:rPr>
              <w:fldChar w:fldCharType="end"/>
            </w:r>
          </w:hyperlink>
        </w:p>
        <w:p w14:paraId="690CFA6F" w14:textId="7DF61F17"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65" w:history="1">
            <w:r w:rsidRPr="00DE52D7">
              <w:rPr>
                <w:rStyle w:val="Hyperlink"/>
                <w:noProof/>
              </w:rPr>
              <w:t>Понятие классического алгоритма машинного обучения</w:t>
            </w:r>
            <w:r>
              <w:rPr>
                <w:noProof/>
                <w:webHidden/>
              </w:rPr>
              <w:tab/>
            </w:r>
            <w:r>
              <w:rPr>
                <w:noProof/>
                <w:webHidden/>
              </w:rPr>
              <w:fldChar w:fldCharType="begin"/>
            </w:r>
            <w:r>
              <w:rPr>
                <w:noProof/>
                <w:webHidden/>
              </w:rPr>
              <w:instrText xml:space="preserve"> PAGEREF _Toc101478065 \h </w:instrText>
            </w:r>
            <w:r>
              <w:rPr>
                <w:noProof/>
                <w:webHidden/>
              </w:rPr>
            </w:r>
            <w:r>
              <w:rPr>
                <w:noProof/>
                <w:webHidden/>
              </w:rPr>
              <w:fldChar w:fldCharType="separate"/>
            </w:r>
            <w:r>
              <w:rPr>
                <w:noProof/>
                <w:webHidden/>
              </w:rPr>
              <w:t>5</w:t>
            </w:r>
            <w:r>
              <w:rPr>
                <w:noProof/>
                <w:webHidden/>
              </w:rPr>
              <w:fldChar w:fldCharType="end"/>
            </w:r>
          </w:hyperlink>
        </w:p>
        <w:p w14:paraId="31F0532F" w14:textId="2F11CF93"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66" w:history="1">
            <w:r w:rsidRPr="00DE52D7">
              <w:rPr>
                <w:rStyle w:val="Hyperlink"/>
                <w:noProof/>
              </w:rPr>
              <w:t>Особенности обработки изображений</w:t>
            </w:r>
            <w:r>
              <w:rPr>
                <w:noProof/>
                <w:webHidden/>
              </w:rPr>
              <w:tab/>
            </w:r>
            <w:r>
              <w:rPr>
                <w:noProof/>
                <w:webHidden/>
              </w:rPr>
              <w:fldChar w:fldCharType="begin"/>
            </w:r>
            <w:r>
              <w:rPr>
                <w:noProof/>
                <w:webHidden/>
              </w:rPr>
              <w:instrText xml:space="preserve"> PAGEREF _Toc101478066 \h </w:instrText>
            </w:r>
            <w:r>
              <w:rPr>
                <w:noProof/>
                <w:webHidden/>
              </w:rPr>
            </w:r>
            <w:r>
              <w:rPr>
                <w:noProof/>
                <w:webHidden/>
              </w:rPr>
              <w:fldChar w:fldCharType="separate"/>
            </w:r>
            <w:r>
              <w:rPr>
                <w:noProof/>
                <w:webHidden/>
              </w:rPr>
              <w:t>6</w:t>
            </w:r>
            <w:r>
              <w:rPr>
                <w:noProof/>
                <w:webHidden/>
              </w:rPr>
              <w:fldChar w:fldCharType="end"/>
            </w:r>
          </w:hyperlink>
        </w:p>
        <w:p w14:paraId="6BB40A43" w14:textId="31A9EAF9"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67" w:history="1">
            <w:r w:rsidRPr="00DE52D7">
              <w:rPr>
                <w:rStyle w:val="Hyperlink"/>
                <w:noProof/>
              </w:rPr>
              <w:t>Метрики качества</w:t>
            </w:r>
            <w:r>
              <w:rPr>
                <w:noProof/>
                <w:webHidden/>
              </w:rPr>
              <w:tab/>
            </w:r>
            <w:r>
              <w:rPr>
                <w:noProof/>
                <w:webHidden/>
              </w:rPr>
              <w:fldChar w:fldCharType="begin"/>
            </w:r>
            <w:r>
              <w:rPr>
                <w:noProof/>
                <w:webHidden/>
              </w:rPr>
              <w:instrText xml:space="preserve"> PAGEREF _Toc101478067 \h </w:instrText>
            </w:r>
            <w:r>
              <w:rPr>
                <w:noProof/>
                <w:webHidden/>
              </w:rPr>
            </w:r>
            <w:r>
              <w:rPr>
                <w:noProof/>
                <w:webHidden/>
              </w:rPr>
              <w:fldChar w:fldCharType="separate"/>
            </w:r>
            <w:r>
              <w:rPr>
                <w:noProof/>
                <w:webHidden/>
              </w:rPr>
              <w:t>8</w:t>
            </w:r>
            <w:r>
              <w:rPr>
                <w:noProof/>
                <w:webHidden/>
              </w:rPr>
              <w:fldChar w:fldCharType="end"/>
            </w:r>
          </w:hyperlink>
        </w:p>
        <w:p w14:paraId="74FAA486" w14:textId="64F4DF71" w:rsidR="0022128E" w:rsidRDefault="0022128E">
          <w:pPr>
            <w:pStyle w:val="TOC1"/>
            <w:rPr>
              <w:rFonts w:asciiTheme="minorHAnsi" w:eastAsiaTheme="minorEastAsia" w:hAnsiTheme="minorHAnsi"/>
              <w:b w:val="0"/>
              <w:bCs w:val="0"/>
              <w:i w:val="0"/>
              <w:iCs w:val="0"/>
              <w:noProof/>
              <w:lang w:val="en-RS" w:eastAsia="en-GB"/>
            </w:rPr>
          </w:pPr>
          <w:hyperlink w:anchor="_Toc101478068" w:history="1">
            <w:r w:rsidRPr="00DE52D7">
              <w:rPr>
                <w:rStyle w:val="Hyperlink"/>
                <w:noProof/>
                <w:lang w:val="en-US"/>
              </w:rPr>
              <w:t>III</w:t>
            </w:r>
            <w:r w:rsidRPr="00DE52D7">
              <w:rPr>
                <w:rStyle w:val="Hyperlink"/>
                <w:noProof/>
              </w:rPr>
              <w:t xml:space="preserve"> СБОР И ПРЕПРОЦЕССИНГ ДАННЫХ</w:t>
            </w:r>
            <w:r>
              <w:rPr>
                <w:noProof/>
                <w:webHidden/>
              </w:rPr>
              <w:tab/>
            </w:r>
            <w:r>
              <w:rPr>
                <w:noProof/>
                <w:webHidden/>
              </w:rPr>
              <w:fldChar w:fldCharType="begin"/>
            </w:r>
            <w:r>
              <w:rPr>
                <w:noProof/>
                <w:webHidden/>
              </w:rPr>
              <w:instrText xml:space="preserve"> PAGEREF _Toc101478068 \h </w:instrText>
            </w:r>
            <w:r>
              <w:rPr>
                <w:noProof/>
                <w:webHidden/>
              </w:rPr>
            </w:r>
            <w:r>
              <w:rPr>
                <w:noProof/>
                <w:webHidden/>
              </w:rPr>
              <w:fldChar w:fldCharType="separate"/>
            </w:r>
            <w:r>
              <w:rPr>
                <w:noProof/>
                <w:webHidden/>
              </w:rPr>
              <w:t>11</w:t>
            </w:r>
            <w:r>
              <w:rPr>
                <w:noProof/>
                <w:webHidden/>
              </w:rPr>
              <w:fldChar w:fldCharType="end"/>
            </w:r>
          </w:hyperlink>
        </w:p>
        <w:p w14:paraId="4E869001" w14:textId="28086D21"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69" w:history="1">
            <w:r w:rsidRPr="00DE52D7">
              <w:rPr>
                <w:rStyle w:val="Hyperlink"/>
                <w:noProof/>
              </w:rPr>
              <w:t>Сбор данных</w:t>
            </w:r>
            <w:r>
              <w:rPr>
                <w:noProof/>
                <w:webHidden/>
              </w:rPr>
              <w:tab/>
            </w:r>
            <w:r>
              <w:rPr>
                <w:noProof/>
                <w:webHidden/>
              </w:rPr>
              <w:fldChar w:fldCharType="begin"/>
            </w:r>
            <w:r>
              <w:rPr>
                <w:noProof/>
                <w:webHidden/>
              </w:rPr>
              <w:instrText xml:space="preserve"> PAGEREF _Toc101478069 \h </w:instrText>
            </w:r>
            <w:r>
              <w:rPr>
                <w:noProof/>
                <w:webHidden/>
              </w:rPr>
            </w:r>
            <w:r>
              <w:rPr>
                <w:noProof/>
                <w:webHidden/>
              </w:rPr>
              <w:fldChar w:fldCharType="separate"/>
            </w:r>
            <w:r>
              <w:rPr>
                <w:noProof/>
                <w:webHidden/>
              </w:rPr>
              <w:t>11</w:t>
            </w:r>
            <w:r>
              <w:rPr>
                <w:noProof/>
                <w:webHidden/>
              </w:rPr>
              <w:fldChar w:fldCharType="end"/>
            </w:r>
          </w:hyperlink>
        </w:p>
        <w:p w14:paraId="1B4F62C9" w14:textId="4B4409FE"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70" w:history="1">
            <w:r w:rsidRPr="00DE52D7">
              <w:rPr>
                <w:rStyle w:val="Hyperlink"/>
                <w:noProof/>
              </w:rPr>
              <w:t>Фильтрация данных датасетов</w:t>
            </w:r>
            <w:r>
              <w:rPr>
                <w:noProof/>
                <w:webHidden/>
              </w:rPr>
              <w:tab/>
            </w:r>
            <w:r>
              <w:rPr>
                <w:noProof/>
                <w:webHidden/>
              </w:rPr>
              <w:fldChar w:fldCharType="begin"/>
            </w:r>
            <w:r>
              <w:rPr>
                <w:noProof/>
                <w:webHidden/>
              </w:rPr>
              <w:instrText xml:space="preserve"> PAGEREF _Toc101478070 \h </w:instrText>
            </w:r>
            <w:r>
              <w:rPr>
                <w:noProof/>
                <w:webHidden/>
              </w:rPr>
            </w:r>
            <w:r>
              <w:rPr>
                <w:noProof/>
                <w:webHidden/>
              </w:rPr>
              <w:fldChar w:fldCharType="separate"/>
            </w:r>
            <w:r>
              <w:rPr>
                <w:noProof/>
                <w:webHidden/>
              </w:rPr>
              <w:t>13</w:t>
            </w:r>
            <w:r>
              <w:rPr>
                <w:noProof/>
                <w:webHidden/>
              </w:rPr>
              <w:fldChar w:fldCharType="end"/>
            </w:r>
          </w:hyperlink>
        </w:p>
        <w:p w14:paraId="4F8D8C7D" w14:textId="1DCF7060"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71" w:history="1">
            <w:r w:rsidRPr="00DE52D7">
              <w:rPr>
                <w:rStyle w:val="Hyperlink"/>
                <w:noProof/>
              </w:rPr>
              <w:t>Предварительный анализ данных</w:t>
            </w:r>
            <w:r>
              <w:rPr>
                <w:noProof/>
                <w:webHidden/>
              </w:rPr>
              <w:tab/>
            </w:r>
            <w:r>
              <w:rPr>
                <w:noProof/>
                <w:webHidden/>
              </w:rPr>
              <w:fldChar w:fldCharType="begin"/>
            </w:r>
            <w:r>
              <w:rPr>
                <w:noProof/>
                <w:webHidden/>
              </w:rPr>
              <w:instrText xml:space="preserve"> PAGEREF _Toc101478071 \h </w:instrText>
            </w:r>
            <w:r>
              <w:rPr>
                <w:noProof/>
                <w:webHidden/>
              </w:rPr>
            </w:r>
            <w:r>
              <w:rPr>
                <w:noProof/>
                <w:webHidden/>
              </w:rPr>
              <w:fldChar w:fldCharType="separate"/>
            </w:r>
            <w:r>
              <w:rPr>
                <w:noProof/>
                <w:webHidden/>
              </w:rPr>
              <w:t>15</w:t>
            </w:r>
            <w:r>
              <w:rPr>
                <w:noProof/>
                <w:webHidden/>
              </w:rPr>
              <w:fldChar w:fldCharType="end"/>
            </w:r>
          </w:hyperlink>
        </w:p>
        <w:p w14:paraId="04537E97" w14:textId="166D8DD7"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72" w:history="1">
            <w:r w:rsidRPr="00DE52D7">
              <w:rPr>
                <w:rStyle w:val="Hyperlink"/>
                <w:noProof/>
              </w:rPr>
              <w:t xml:space="preserve">Анализ собственного датасета </w:t>
            </w:r>
            <w:r w:rsidRPr="00DE52D7">
              <w:rPr>
                <w:rStyle w:val="Hyperlink"/>
                <w:noProof/>
                <w:lang w:val="en-US"/>
              </w:rPr>
              <w:t>Drom</w:t>
            </w:r>
            <w:r w:rsidRPr="00DE52D7">
              <w:rPr>
                <w:rStyle w:val="Hyperlink"/>
                <w:noProof/>
              </w:rPr>
              <w:t>.</w:t>
            </w:r>
            <w:r w:rsidRPr="00DE52D7">
              <w:rPr>
                <w:rStyle w:val="Hyperlink"/>
                <w:noProof/>
                <w:lang w:val="en-US"/>
              </w:rPr>
              <w:t>ru</w:t>
            </w:r>
            <w:r>
              <w:rPr>
                <w:noProof/>
                <w:webHidden/>
              </w:rPr>
              <w:tab/>
            </w:r>
            <w:r>
              <w:rPr>
                <w:noProof/>
                <w:webHidden/>
              </w:rPr>
              <w:fldChar w:fldCharType="begin"/>
            </w:r>
            <w:r>
              <w:rPr>
                <w:noProof/>
                <w:webHidden/>
              </w:rPr>
              <w:instrText xml:space="preserve"> PAGEREF _Toc101478072 \h </w:instrText>
            </w:r>
            <w:r>
              <w:rPr>
                <w:noProof/>
                <w:webHidden/>
              </w:rPr>
            </w:r>
            <w:r>
              <w:rPr>
                <w:noProof/>
                <w:webHidden/>
              </w:rPr>
              <w:fldChar w:fldCharType="separate"/>
            </w:r>
            <w:r>
              <w:rPr>
                <w:noProof/>
                <w:webHidden/>
              </w:rPr>
              <w:t>15</w:t>
            </w:r>
            <w:r>
              <w:rPr>
                <w:noProof/>
                <w:webHidden/>
              </w:rPr>
              <w:fldChar w:fldCharType="end"/>
            </w:r>
          </w:hyperlink>
        </w:p>
        <w:p w14:paraId="122C1EE8" w14:textId="3222CE15"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73" w:history="1">
            <w:r w:rsidRPr="00DE52D7">
              <w:rPr>
                <w:rStyle w:val="Hyperlink"/>
                <w:noProof/>
              </w:rPr>
              <w:t>Анализ  датасета Стэнфордского университета</w:t>
            </w:r>
            <w:r>
              <w:rPr>
                <w:noProof/>
                <w:webHidden/>
              </w:rPr>
              <w:tab/>
            </w:r>
            <w:r>
              <w:rPr>
                <w:noProof/>
                <w:webHidden/>
              </w:rPr>
              <w:fldChar w:fldCharType="begin"/>
            </w:r>
            <w:r>
              <w:rPr>
                <w:noProof/>
                <w:webHidden/>
              </w:rPr>
              <w:instrText xml:space="preserve"> PAGEREF _Toc101478073 \h </w:instrText>
            </w:r>
            <w:r>
              <w:rPr>
                <w:noProof/>
                <w:webHidden/>
              </w:rPr>
            </w:r>
            <w:r>
              <w:rPr>
                <w:noProof/>
                <w:webHidden/>
              </w:rPr>
              <w:fldChar w:fldCharType="separate"/>
            </w:r>
            <w:r>
              <w:rPr>
                <w:noProof/>
                <w:webHidden/>
              </w:rPr>
              <w:t>17</w:t>
            </w:r>
            <w:r>
              <w:rPr>
                <w:noProof/>
                <w:webHidden/>
              </w:rPr>
              <w:fldChar w:fldCharType="end"/>
            </w:r>
          </w:hyperlink>
        </w:p>
        <w:p w14:paraId="41AA58A9" w14:textId="38D8AC46"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74" w:history="1">
            <w:r w:rsidRPr="00DE52D7">
              <w:rPr>
                <w:rStyle w:val="Hyperlink"/>
                <w:noProof/>
              </w:rPr>
              <w:t xml:space="preserve">Анализ датасета </w:t>
            </w:r>
            <w:r w:rsidRPr="00DE52D7">
              <w:rPr>
                <w:rStyle w:val="Hyperlink"/>
                <w:noProof/>
                <w:lang w:val="en-US"/>
              </w:rPr>
              <w:t>CIFAR</w:t>
            </w:r>
            <w:r w:rsidRPr="00DE52D7">
              <w:rPr>
                <w:rStyle w:val="Hyperlink"/>
                <w:noProof/>
              </w:rPr>
              <w:t>-10</w:t>
            </w:r>
            <w:r>
              <w:rPr>
                <w:noProof/>
                <w:webHidden/>
              </w:rPr>
              <w:tab/>
            </w:r>
            <w:r>
              <w:rPr>
                <w:noProof/>
                <w:webHidden/>
              </w:rPr>
              <w:fldChar w:fldCharType="begin"/>
            </w:r>
            <w:r>
              <w:rPr>
                <w:noProof/>
                <w:webHidden/>
              </w:rPr>
              <w:instrText xml:space="preserve"> PAGEREF _Toc101478074 \h </w:instrText>
            </w:r>
            <w:r>
              <w:rPr>
                <w:noProof/>
                <w:webHidden/>
              </w:rPr>
            </w:r>
            <w:r>
              <w:rPr>
                <w:noProof/>
                <w:webHidden/>
              </w:rPr>
              <w:fldChar w:fldCharType="separate"/>
            </w:r>
            <w:r>
              <w:rPr>
                <w:noProof/>
                <w:webHidden/>
              </w:rPr>
              <w:t>18</w:t>
            </w:r>
            <w:r>
              <w:rPr>
                <w:noProof/>
                <w:webHidden/>
              </w:rPr>
              <w:fldChar w:fldCharType="end"/>
            </w:r>
          </w:hyperlink>
        </w:p>
        <w:p w14:paraId="3F1835F1" w14:textId="1774C912"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75" w:history="1">
            <w:r w:rsidRPr="00DE52D7">
              <w:rPr>
                <w:rStyle w:val="Hyperlink"/>
                <w:noProof/>
              </w:rPr>
              <w:t>Преобразование данных</w:t>
            </w:r>
            <w:r>
              <w:rPr>
                <w:noProof/>
                <w:webHidden/>
              </w:rPr>
              <w:tab/>
            </w:r>
            <w:r>
              <w:rPr>
                <w:noProof/>
                <w:webHidden/>
              </w:rPr>
              <w:fldChar w:fldCharType="begin"/>
            </w:r>
            <w:r>
              <w:rPr>
                <w:noProof/>
                <w:webHidden/>
              </w:rPr>
              <w:instrText xml:space="preserve"> PAGEREF _Toc101478075 \h </w:instrText>
            </w:r>
            <w:r>
              <w:rPr>
                <w:noProof/>
                <w:webHidden/>
              </w:rPr>
            </w:r>
            <w:r>
              <w:rPr>
                <w:noProof/>
                <w:webHidden/>
              </w:rPr>
              <w:fldChar w:fldCharType="separate"/>
            </w:r>
            <w:r>
              <w:rPr>
                <w:noProof/>
                <w:webHidden/>
              </w:rPr>
              <w:t>19</w:t>
            </w:r>
            <w:r>
              <w:rPr>
                <w:noProof/>
                <w:webHidden/>
              </w:rPr>
              <w:fldChar w:fldCharType="end"/>
            </w:r>
          </w:hyperlink>
        </w:p>
        <w:p w14:paraId="1EDA43A2" w14:textId="583BEBEF"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76" w:history="1">
            <w:r w:rsidRPr="00DE52D7">
              <w:rPr>
                <w:rStyle w:val="Hyperlink"/>
                <w:noProof/>
              </w:rPr>
              <w:t>Представление изображений в матричном виде</w:t>
            </w:r>
            <w:r>
              <w:rPr>
                <w:noProof/>
                <w:webHidden/>
              </w:rPr>
              <w:tab/>
            </w:r>
            <w:r>
              <w:rPr>
                <w:noProof/>
                <w:webHidden/>
              </w:rPr>
              <w:fldChar w:fldCharType="begin"/>
            </w:r>
            <w:r>
              <w:rPr>
                <w:noProof/>
                <w:webHidden/>
              </w:rPr>
              <w:instrText xml:space="preserve"> PAGEREF _Toc101478076 \h </w:instrText>
            </w:r>
            <w:r>
              <w:rPr>
                <w:noProof/>
                <w:webHidden/>
              </w:rPr>
            </w:r>
            <w:r>
              <w:rPr>
                <w:noProof/>
                <w:webHidden/>
              </w:rPr>
              <w:fldChar w:fldCharType="separate"/>
            </w:r>
            <w:r>
              <w:rPr>
                <w:noProof/>
                <w:webHidden/>
              </w:rPr>
              <w:t>20</w:t>
            </w:r>
            <w:r>
              <w:rPr>
                <w:noProof/>
                <w:webHidden/>
              </w:rPr>
              <w:fldChar w:fldCharType="end"/>
            </w:r>
          </w:hyperlink>
        </w:p>
        <w:p w14:paraId="3661529A" w14:textId="4C34C5D9"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77" w:history="1">
            <w:r w:rsidRPr="00DE52D7">
              <w:rPr>
                <w:rStyle w:val="Hyperlink"/>
                <w:noProof/>
              </w:rPr>
              <w:t>Уменьшение размеров изображения</w:t>
            </w:r>
            <w:r>
              <w:rPr>
                <w:noProof/>
                <w:webHidden/>
              </w:rPr>
              <w:tab/>
            </w:r>
            <w:r>
              <w:rPr>
                <w:noProof/>
                <w:webHidden/>
              </w:rPr>
              <w:fldChar w:fldCharType="begin"/>
            </w:r>
            <w:r>
              <w:rPr>
                <w:noProof/>
                <w:webHidden/>
              </w:rPr>
              <w:instrText xml:space="preserve"> PAGEREF _Toc101478077 \h </w:instrText>
            </w:r>
            <w:r>
              <w:rPr>
                <w:noProof/>
                <w:webHidden/>
              </w:rPr>
            </w:r>
            <w:r>
              <w:rPr>
                <w:noProof/>
                <w:webHidden/>
              </w:rPr>
              <w:fldChar w:fldCharType="separate"/>
            </w:r>
            <w:r>
              <w:rPr>
                <w:noProof/>
                <w:webHidden/>
              </w:rPr>
              <w:t>21</w:t>
            </w:r>
            <w:r>
              <w:rPr>
                <w:noProof/>
                <w:webHidden/>
              </w:rPr>
              <w:fldChar w:fldCharType="end"/>
            </w:r>
          </w:hyperlink>
        </w:p>
        <w:p w14:paraId="4EAAB2FD" w14:textId="4DC5D8F9"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78" w:history="1">
            <w:r w:rsidRPr="00DE52D7">
              <w:rPr>
                <w:rStyle w:val="Hyperlink"/>
                <w:noProof/>
              </w:rPr>
              <w:t>Перевод изображений в черно-белый формат</w:t>
            </w:r>
            <w:r>
              <w:rPr>
                <w:noProof/>
                <w:webHidden/>
              </w:rPr>
              <w:tab/>
            </w:r>
            <w:r>
              <w:rPr>
                <w:noProof/>
                <w:webHidden/>
              </w:rPr>
              <w:fldChar w:fldCharType="begin"/>
            </w:r>
            <w:r>
              <w:rPr>
                <w:noProof/>
                <w:webHidden/>
              </w:rPr>
              <w:instrText xml:space="preserve"> PAGEREF _Toc101478078 \h </w:instrText>
            </w:r>
            <w:r>
              <w:rPr>
                <w:noProof/>
                <w:webHidden/>
              </w:rPr>
            </w:r>
            <w:r>
              <w:rPr>
                <w:noProof/>
                <w:webHidden/>
              </w:rPr>
              <w:fldChar w:fldCharType="separate"/>
            </w:r>
            <w:r>
              <w:rPr>
                <w:noProof/>
                <w:webHidden/>
              </w:rPr>
              <w:t>22</w:t>
            </w:r>
            <w:r>
              <w:rPr>
                <w:noProof/>
                <w:webHidden/>
              </w:rPr>
              <w:fldChar w:fldCharType="end"/>
            </w:r>
          </w:hyperlink>
        </w:p>
        <w:p w14:paraId="05A173F9" w14:textId="4F9C2E65"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79" w:history="1">
            <w:r w:rsidRPr="00DE52D7">
              <w:rPr>
                <w:rStyle w:val="Hyperlink"/>
                <w:noProof/>
              </w:rPr>
              <w:t>Нормализация изображений</w:t>
            </w:r>
            <w:r>
              <w:rPr>
                <w:noProof/>
                <w:webHidden/>
              </w:rPr>
              <w:tab/>
            </w:r>
            <w:r>
              <w:rPr>
                <w:noProof/>
                <w:webHidden/>
              </w:rPr>
              <w:fldChar w:fldCharType="begin"/>
            </w:r>
            <w:r>
              <w:rPr>
                <w:noProof/>
                <w:webHidden/>
              </w:rPr>
              <w:instrText xml:space="preserve"> PAGEREF _Toc101478079 \h </w:instrText>
            </w:r>
            <w:r>
              <w:rPr>
                <w:noProof/>
                <w:webHidden/>
              </w:rPr>
            </w:r>
            <w:r>
              <w:rPr>
                <w:noProof/>
                <w:webHidden/>
              </w:rPr>
              <w:fldChar w:fldCharType="separate"/>
            </w:r>
            <w:r>
              <w:rPr>
                <w:noProof/>
                <w:webHidden/>
              </w:rPr>
              <w:t>22</w:t>
            </w:r>
            <w:r>
              <w:rPr>
                <w:noProof/>
                <w:webHidden/>
              </w:rPr>
              <w:fldChar w:fldCharType="end"/>
            </w:r>
          </w:hyperlink>
        </w:p>
        <w:p w14:paraId="1DEAC5B1" w14:textId="5526A48D"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80" w:history="1">
            <w:r w:rsidRPr="00DE52D7">
              <w:rPr>
                <w:rStyle w:val="Hyperlink"/>
                <w:noProof/>
              </w:rPr>
              <w:t>Разделение выборок</w:t>
            </w:r>
            <w:r>
              <w:rPr>
                <w:noProof/>
                <w:webHidden/>
              </w:rPr>
              <w:tab/>
            </w:r>
            <w:r>
              <w:rPr>
                <w:noProof/>
                <w:webHidden/>
              </w:rPr>
              <w:fldChar w:fldCharType="begin"/>
            </w:r>
            <w:r>
              <w:rPr>
                <w:noProof/>
                <w:webHidden/>
              </w:rPr>
              <w:instrText xml:space="preserve"> PAGEREF _Toc101478080 \h </w:instrText>
            </w:r>
            <w:r>
              <w:rPr>
                <w:noProof/>
                <w:webHidden/>
              </w:rPr>
            </w:r>
            <w:r>
              <w:rPr>
                <w:noProof/>
                <w:webHidden/>
              </w:rPr>
              <w:fldChar w:fldCharType="separate"/>
            </w:r>
            <w:r>
              <w:rPr>
                <w:noProof/>
                <w:webHidden/>
              </w:rPr>
              <w:t>23</w:t>
            </w:r>
            <w:r>
              <w:rPr>
                <w:noProof/>
                <w:webHidden/>
              </w:rPr>
              <w:fldChar w:fldCharType="end"/>
            </w:r>
          </w:hyperlink>
        </w:p>
        <w:p w14:paraId="52AECD8C" w14:textId="63D8E0C0" w:rsidR="0022128E" w:rsidRDefault="0022128E">
          <w:pPr>
            <w:pStyle w:val="TOC1"/>
            <w:rPr>
              <w:rFonts w:asciiTheme="minorHAnsi" w:eastAsiaTheme="minorEastAsia" w:hAnsiTheme="minorHAnsi"/>
              <w:b w:val="0"/>
              <w:bCs w:val="0"/>
              <w:i w:val="0"/>
              <w:iCs w:val="0"/>
              <w:noProof/>
              <w:lang w:val="en-RS" w:eastAsia="en-GB"/>
            </w:rPr>
          </w:pPr>
          <w:hyperlink w:anchor="_Toc101478081" w:history="1">
            <w:r w:rsidRPr="00DE52D7">
              <w:rPr>
                <w:rStyle w:val="Hyperlink"/>
                <w:noProof/>
                <w:lang w:val="en-US"/>
              </w:rPr>
              <w:t>IV</w:t>
            </w:r>
            <w:r w:rsidRPr="00DE52D7">
              <w:rPr>
                <w:rStyle w:val="Hyperlink"/>
                <w:noProof/>
              </w:rPr>
              <w:t>. СОЗДАНИЕ АЛГОРИТМОВ И ОБУЧЕНИЕ МОДЕЛЕЙ</w:t>
            </w:r>
            <w:r>
              <w:rPr>
                <w:noProof/>
                <w:webHidden/>
              </w:rPr>
              <w:tab/>
            </w:r>
            <w:r>
              <w:rPr>
                <w:noProof/>
                <w:webHidden/>
              </w:rPr>
              <w:fldChar w:fldCharType="begin"/>
            </w:r>
            <w:r>
              <w:rPr>
                <w:noProof/>
                <w:webHidden/>
              </w:rPr>
              <w:instrText xml:space="preserve"> PAGEREF _Toc101478081 \h </w:instrText>
            </w:r>
            <w:r>
              <w:rPr>
                <w:noProof/>
                <w:webHidden/>
              </w:rPr>
            </w:r>
            <w:r>
              <w:rPr>
                <w:noProof/>
                <w:webHidden/>
              </w:rPr>
              <w:fldChar w:fldCharType="separate"/>
            </w:r>
            <w:r>
              <w:rPr>
                <w:noProof/>
                <w:webHidden/>
              </w:rPr>
              <w:t>24</w:t>
            </w:r>
            <w:r>
              <w:rPr>
                <w:noProof/>
                <w:webHidden/>
              </w:rPr>
              <w:fldChar w:fldCharType="end"/>
            </w:r>
          </w:hyperlink>
        </w:p>
        <w:p w14:paraId="1710612F" w14:textId="433ADF5B"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82" w:history="1">
            <w:r w:rsidRPr="00DE52D7">
              <w:rPr>
                <w:rStyle w:val="Hyperlink"/>
                <w:noProof/>
              </w:rPr>
              <w:t>Ал</w:t>
            </w:r>
            <w:r w:rsidRPr="00DE52D7">
              <w:rPr>
                <w:rStyle w:val="Hyperlink"/>
                <w:noProof/>
              </w:rPr>
              <w:t>г</w:t>
            </w:r>
            <w:r w:rsidRPr="00DE52D7">
              <w:rPr>
                <w:rStyle w:val="Hyperlink"/>
                <w:noProof/>
              </w:rPr>
              <w:t>оритмы машинного обучения</w:t>
            </w:r>
            <w:r>
              <w:rPr>
                <w:noProof/>
                <w:webHidden/>
              </w:rPr>
              <w:tab/>
            </w:r>
            <w:r>
              <w:rPr>
                <w:noProof/>
                <w:webHidden/>
              </w:rPr>
              <w:fldChar w:fldCharType="begin"/>
            </w:r>
            <w:r>
              <w:rPr>
                <w:noProof/>
                <w:webHidden/>
              </w:rPr>
              <w:instrText xml:space="preserve"> PAGEREF _Toc101478082 \h </w:instrText>
            </w:r>
            <w:r>
              <w:rPr>
                <w:noProof/>
                <w:webHidden/>
              </w:rPr>
            </w:r>
            <w:r>
              <w:rPr>
                <w:noProof/>
                <w:webHidden/>
              </w:rPr>
              <w:fldChar w:fldCharType="separate"/>
            </w:r>
            <w:r>
              <w:rPr>
                <w:noProof/>
                <w:webHidden/>
              </w:rPr>
              <w:t>24</w:t>
            </w:r>
            <w:r>
              <w:rPr>
                <w:noProof/>
                <w:webHidden/>
              </w:rPr>
              <w:fldChar w:fldCharType="end"/>
            </w:r>
          </w:hyperlink>
        </w:p>
        <w:p w14:paraId="6A6CFC12" w14:textId="307FCE8E"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83" w:history="1">
            <w:r w:rsidRPr="00DE52D7">
              <w:rPr>
                <w:rStyle w:val="Hyperlink"/>
                <w:noProof/>
              </w:rPr>
              <w:t>Машина опорных векторов</w:t>
            </w:r>
            <w:r>
              <w:rPr>
                <w:noProof/>
                <w:webHidden/>
              </w:rPr>
              <w:tab/>
            </w:r>
            <w:r>
              <w:rPr>
                <w:noProof/>
                <w:webHidden/>
              </w:rPr>
              <w:fldChar w:fldCharType="begin"/>
            </w:r>
            <w:r>
              <w:rPr>
                <w:noProof/>
                <w:webHidden/>
              </w:rPr>
              <w:instrText xml:space="preserve"> PAGEREF _Toc101478083 \h </w:instrText>
            </w:r>
            <w:r>
              <w:rPr>
                <w:noProof/>
                <w:webHidden/>
              </w:rPr>
            </w:r>
            <w:r>
              <w:rPr>
                <w:noProof/>
                <w:webHidden/>
              </w:rPr>
              <w:fldChar w:fldCharType="separate"/>
            </w:r>
            <w:r>
              <w:rPr>
                <w:noProof/>
                <w:webHidden/>
              </w:rPr>
              <w:t>24</w:t>
            </w:r>
            <w:r>
              <w:rPr>
                <w:noProof/>
                <w:webHidden/>
              </w:rPr>
              <w:fldChar w:fldCharType="end"/>
            </w:r>
          </w:hyperlink>
        </w:p>
        <w:p w14:paraId="720F40FD" w14:textId="500AD82D"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84" w:history="1">
            <w:r w:rsidRPr="00DE52D7">
              <w:rPr>
                <w:rStyle w:val="Hyperlink"/>
                <w:noProof/>
              </w:rPr>
              <w:t>Метод Байеса</w:t>
            </w:r>
            <w:r>
              <w:rPr>
                <w:noProof/>
                <w:webHidden/>
              </w:rPr>
              <w:tab/>
            </w:r>
            <w:r>
              <w:rPr>
                <w:noProof/>
                <w:webHidden/>
              </w:rPr>
              <w:fldChar w:fldCharType="begin"/>
            </w:r>
            <w:r>
              <w:rPr>
                <w:noProof/>
                <w:webHidden/>
              </w:rPr>
              <w:instrText xml:space="preserve"> PAGEREF _Toc101478084 \h </w:instrText>
            </w:r>
            <w:r>
              <w:rPr>
                <w:noProof/>
                <w:webHidden/>
              </w:rPr>
            </w:r>
            <w:r>
              <w:rPr>
                <w:noProof/>
                <w:webHidden/>
              </w:rPr>
              <w:fldChar w:fldCharType="separate"/>
            </w:r>
            <w:r>
              <w:rPr>
                <w:noProof/>
                <w:webHidden/>
              </w:rPr>
              <w:t>25</w:t>
            </w:r>
            <w:r>
              <w:rPr>
                <w:noProof/>
                <w:webHidden/>
              </w:rPr>
              <w:fldChar w:fldCharType="end"/>
            </w:r>
          </w:hyperlink>
        </w:p>
        <w:p w14:paraId="4E3D0CD1" w14:textId="71A623E5"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85" w:history="1">
            <w:r w:rsidRPr="00DE52D7">
              <w:rPr>
                <w:rStyle w:val="Hyperlink"/>
                <w:noProof/>
              </w:rPr>
              <w:t>Метод k-ближайших соседей</w:t>
            </w:r>
            <w:r>
              <w:rPr>
                <w:noProof/>
                <w:webHidden/>
              </w:rPr>
              <w:tab/>
            </w:r>
            <w:r>
              <w:rPr>
                <w:noProof/>
                <w:webHidden/>
              </w:rPr>
              <w:fldChar w:fldCharType="begin"/>
            </w:r>
            <w:r>
              <w:rPr>
                <w:noProof/>
                <w:webHidden/>
              </w:rPr>
              <w:instrText xml:space="preserve"> PAGEREF _Toc101478085 \h </w:instrText>
            </w:r>
            <w:r>
              <w:rPr>
                <w:noProof/>
                <w:webHidden/>
              </w:rPr>
            </w:r>
            <w:r>
              <w:rPr>
                <w:noProof/>
                <w:webHidden/>
              </w:rPr>
              <w:fldChar w:fldCharType="separate"/>
            </w:r>
            <w:r>
              <w:rPr>
                <w:noProof/>
                <w:webHidden/>
              </w:rPr>
              <w:t>26</w:t>
            </w:r>
            <w:r>
              <w:rPr>
                <w:noProof/>
                <w:webHidden/>
              </w:rPr>
              <w:fldChar w:fldCharType="end"/>
            </w:r>
          </w:hyperlink>
        </w:p>
        <w:p w14:paraId="17217EC7" w14:textId="21755184"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86" w:history="1">
            <w:r w:rsidRPr="00DE52D7">
              <w:rPr>
                <w:rStyle w:val="Hyperlink"/>
                <w:noProof/>
              </w:rPr>
              <w:t>Логистическая регрессия</w:t>
            </w:r>
            <w:r>
              <w:rPr>
                <w:noProof/>
                <w:webHidden/>
              </w:rPr>
              <w:tab/>
            </w:r>
            <w:r>
              <w:rPr>
                <w:noProof/>
                <w:webHidden/>
              </w:rPr>
              <w:fldChar w:fldCharType="begin"/>
            </w:r>
            <w:r>
              <w:rPr>
                <w:noProof/>
                <w:webHidden/>
              </w:rPr>
              <w:instrText xml:space="preserve"> PAGEREF _Toc101478086 \h </w:instrText>
            </w:r>
            <w:r>
              <w:rPr>
                <w:noProof/>
                <w:webHidden/>
              </w:rPr>
            </w:r>
            <w:r>
              <w:rPr>
                <w:noProof/>
                <w:webHidden/>
              </w:rPr>
              <w:fldChar w:fldCharType="separate"/>
            </w:r>
            <w:r>
              <w:rPr>
                <w:noProof/>
                <w:webHidden/>
              </w:rPr>
              <w:t>27</w:t>
            </w:r>
            <w:r>
              <w:rPr>
                <w:noProof/>
                <w:webHidden/>
              </w:rPr>
              <w:fldChar w:fldCharType="end"/>
            </w:r>
          </w:hyperlink>
        </w:p>
        <w:p w14:paraId="7B094B64" w14:textId="068BFD55"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87" w:history="1">
            <w:r w:rsidRPr="00DE52D7">
              <w:rPr>
                <w:rStyle w:val="Hyperlink"/>
                <w:noProof/>
              </w:rPr>
              <w:t>Метод «</w:t>
            </w:r>
            <w:r w:rsidRPr="00DE52D7">
              <w:rPr>
                <w:rStyle w:val="Hyperlink"/>
                <w:noProof/>
                <w:lang w:val="en-US"/>
              </w:rPr>
              <w:t>C</w:t>
            </w:r>
            <w:r w:rsidRPr="00DE52D7">
              <w:rPr>
                <w:rStyle w:val="Hyperlink"/>
                <w:noProof/>
              </w:rPr>
              <w:t>лучайного леса»</w:t>
            </w:r>
            <w:r>
              <w:rPr>
                <w:noProof/>
                <w:webHidden/>
              </w:rPr>
              <w:tab/>
            </w:r>
            <w:r>
              <w:rPr>
                <w:noProof/>
                <w:webHidden/>
              </w:rPr>
              <w:fldChar w:fldCharType="begin"/>
            </w:r>
            <w:r>
              <w:rPr>
                <w:noProof/>
                <w:webHidden/>
              </w:rPr>
              <w:instrText xml:space="preserve"> PAGEREF _Toc101478087 \h </w:instrText>
            </w:r>
            <w:r>
              <w:rPr>
                <w:noProof/>
                <w:webHidden/>
              </w:rPr>
            </w:r>
            <w:r>
              <w:rPr>
                <w:noProof/>
                <w:webHidden/>
              </w:rPr>
              <w:fldChar w:fldCharType="separate"/>
            </w:r>
            <w:r>
              <w:rPr>
                <w:noProof/>
                <w:webHidden/>
              </w:rPr>
              <w:t>28</w:t>
            </w:r>
            <w:r>
              <w:rPr>
                <w:noProof/>
                <w:webHidden/>
              </w:rPr>
              <w:fldChar w:fldCharType="end"/>
            </w:r>
          </w:hyperlink>
        </w:p>
        <w:p w14:paraId="2E9E36E3" w14:textId="7AF2EB04"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88" w:history="1">
            <w:r w:rsidRPr="00DE52D7">
              <w:rPr>
                <w:rStyle w:val="Hyperlink"/>
                <w:noProof/>
              </w:rPr>
              <w:t>Линейный классификатор с SGD-обучением</w:t>
            </w:r>
            <w:r>
              <w:rPr>
                <w:noProof/>
                <w:webHidden/>
              </w:rPr>
              <w:tab/>
            </w:r>
            <w:r>
              <w:rPr>
                <w:noProof/>
                <w:webHidden/>
              </w:rPr>
              <w:fldChar w:fldCharType="begin"/>
            </w:r>
            <w:r>
              <w:rPr>
                <w:noProof/>
                <w:webHidden/>
              </w:rPr>
              <w:instrText xml:space="preserve"> PAGEREF _Toc101478088 \h </w:instrText>
            </w:r>
            <w:r>
              <w:rPr>
                <w:noProof/>
                <w:webHidden/>
              </w:rPr>
            </w:r>
            <w:r>
              <w:rPr>
                <w:noProof/>
                <w:webHidden/>
              </w:rPr>
              <w:fldChar w:fldCharType="separate"/>
            </w:r>
            <w:r>
              <w:rPr>
                <w:noProof/>
                <w:webHidden/>
              </w:rPr>
              <w:t>29</w:t>
            </w:r>
            <w:r>
              <w:rPr>
                <w:noProof/>
                <w:webHidden/>
              </w:rPr>
              <w:fldChar w:fldCharType="end"/>
            </w:r>
          </w:hyperlink>
        </w:p>
        <w:p w14:paraId="06AC6A2D" w14:textId="36AC1AE7"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89" w:history="1">
            <w:r w:rsidRPr="00DE52D7">
              <w:rPr>
                <w:rStyle w:val="Hyperlink"/>
                <w:noProof/>
              </w:rPr>
              <w:t>Алгоритмы глубокого обучения</w:t>
            </w:r>
            <w:r>
              <w:rPr>
                <w:noProof/>
                <w:webHidden/>
              </w:rPr>
              <w:tab/>
            </w:r>
            <w:r>
              <w:rPr>
                <w:noProof/>
                <w:webHidden/>
              </w:rPr>
              <w:fldChar w:fldCharType="begin"/>
            </w:r>
            <w:r>
              <w:rPr>
                <w:noProof/>
                <w:webHidden/>
              </w:rPr>
              <w:instrText xml:space="preserve"> PAGEREF _Toc101478089 \h </w:instrText>
            </w:r>
            <w:r>
              <w:rPr>
                <w:noProof/>
                <w:webHidden/>
              </w:rPr>
            </w:r>
            <w:r>
              <w:rPr>
                <w:noProof/>
                <w:webHidden/>
              </w:rPr>
              <w:fldChar w:fldCharType="separate"/>
            </w:r>
            <w:r>
              <w:rPr>
                <w:noProof/>
                <w:webHidden/>
              </w:rPr>
              <w:t>31</w:t>
            </w:r>
            <w:r>
              <w:rPr>
                <w:noProof/>
                <w:webHidden/>
              </w:rPr>
              <w:fldChar w:fldCharType="end"/>
            </w:r>
          </w:hyperlink>
        </w:p>
        <w:p w14:paraId="1F71ED4F" w14:textId="5C0305FB"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90" w:history="1">
            <w:r w:rsidRPr="00DE52D7">
              <w:rPr>
                <w:rStyle w:val="Hyperlink"/>
                <w:noProof/>
              </w:rPr>
              <w:t xml:space="preserve">Нейронная сеть прямого распространения </w:t>
            </w:r>
            <w:r w:rsidRPr="00DE52D7">
              <w:rPr>
                <w:rStyle w:val="Hyperlink"/>
                <w:noProof/>
                <w:lang w:val="en-US"/>
              </w:rPr>
              <w:t>ANN</w:t>
            </w:r>
            <w:r>
              <w:rPr>
                <w:noProof/>
                <w:webHidden/>
              </w:rPr>
              <w:tab/>
            </w:r>
            <w:r>
              <w:rPr>
                <w:noProof/>
                <w:webHidden/>
              </w:rPr>
              <w:fldChar w:fldCharType="begin"/>
            </w:r>
            <w:r>
              <w:rPr>
                <w:noProof/>
                <w:webHidden/>
              </w:rPr>
              <w:instrText xml:space="preserve"> PAGEREF _Toc101478090 \h </w:instrText>
            </w:r>
            <w:r>
              <w:rPr>
                <w:noProof/>
                <w:webHidden/>
              </w:rPr>
            </w:r>
            <w:r>
              <w:rPr>
                <w:noProof/>
                <w:webHidden/>
              </w:rPr>
              <w:fldChar w:fldCharType="separate"/>
            </w:r>
            <w:r>
              <w:rPr>
                <w:noProof/>
                <w:webHidden/>
              </w:rPr>
              <w:t>32</w:t>
            </w:r>
            <w:r>
              <w:rPr>
                <w:noProof/>
                <w:webHidden/>
              </w:rPr>
              <w:fldChar w:fldCharType="end"/>
            </w:r>
          </w:hyperlink>
        </w:p>
        <w:p w14:paraId="70A9A293" w14:textId="4E682018" w:rsidR="0022128E" w:rsidRDefault="0022128E">
          <w:pPr>
            <w:pStyle w:val="TOC3"/>
            <w:tabs>
              <w:tab w:val="right" w:leader="dot" w:pos="9628"/>
            </w:tabs>
            <w:rPr>
              <w:rFonts w:asciiTheme="minorHAnsi" w:eastAsiaTheme="minorEastAsia" w:hAnsiTheme="minorHAnsi"/>
              <w:noProof/>
              <w:sz w:val="24"/>
              <w:szCs w:val="24"/>
              <w:lang w:val="en-RS" w:eastAsia="en-GB"/>
            </w:rPr>
          </w:pPr>
          <w:hyperlink w:anchor="_Toc101478091" w:history="1">
            <w:r w:rsidRPr="00DE52D7">
              <w:rPr>
                <w:rStyle w:val="Hyperlink"/>
                <w:noProof/>
              </w:rPr>
              <w:t xml:space="preserve">Сверточная нейронная сеть </w:t>
            </w:r>
            <w:r w:rsidRPr="00DE52D7">
              <w:rPr>
                <w:rStyle w:val="Hyperlink"/>
                <w:noProof/>
                <w:lang w:val="en-US"/>
              </w:rPr>
              <w:t>CNN</w:t>
            </w:r>
            <w:r>
              <w:rPr>
                <w:noProof/>
                <w:webHidden/>
              </w:rPr>
              <w:tab/>
            </w:r>
            <w:r>
              <w:rPr>
                <w:noProof/>
                <w:webHidden/>
              </w:rPr>
              <w:fldChar w:fldCharType="begin"/>
            </w:r>
            <w:r>
              <w:rPr>
                <w:noProof/>
                <w:webHidden/>
              </w:rPr>
              <w:instrText xml:space="preserve"> PAGEREF _Toc101478091 \h </w:instrText>
            </w:r>
            <w:r>
              <w:rPr>
                <w:noProof/>
                <w:webHidden/>
              </w:rPr>
            </w:r>
            <w:r>
              <w:rPr>
                <w:noProof/>
                <w:webHidden/>
              </w:rPr>
              <w:fldChar w:fldCharType="separate"/>
            </w:r>
            <w:r>
              <w:rPr>
                <w:noProof/>
                <w:webHidden/>
              </w:rPr>
              <w:t>35</w:t>
            </w:r>
            <w:r>
              <w:rPr>
                <w:noProof/>
                <w:webHidden/>
              </w:rPr>
              <w:fldChar w:fldCharType="end"/>
            </w:r>
          </w:hyperlink>
        </w:p>
        <w:p w14:paraId="36CEC80E" w14:textId="0BBF95FE" w:rsidR="0022128E" w:rsidRDefault="0022128E">
          <w:pPr>
            <w:pStyle w:val="TOC1"/>
            <w:rPr>
              <w:rFonts w:asciiTheme="minorHAnsi" w:eastAsiaTheme="minorEastAsia" w:hAnsiTheme="minorHAnsi"/>
              <w:b w:val="0"/>
              <w:bCs w:val="0"/>
              <w:i w:val="0"/>
              <w:iCs w:val="0"/>
              <w:noProof/>
              <w:lang w:val="en-RS" w:eastAsia="en-GB"/>
            </w:rPr>
          </w:pPr>
          <w:hyperlink w:anchor="_Toc101478092" w:history="1">
            <w:r w:rsidRPr="00DE52D7">
              <w:rPr>
                <w:rStyle w:val="Hyperlink"/>
                <w:noProof/>
                <w:lang w:val="en-US"/>
              </w:rPr>
              <w:t>V</w:t>
            </w:r>
            <w:r w:rsidRPr="00DE52D7">
              <w:rPr>
                <w:rStyle w:val="Hyperlink"/>
                <w:noProof/>
              </w:rPr>
              <w:t>. СРАВНЕНИЕ МОДЕЛЕЙ</w:t>
            </w:r>
            <w:r>
              <w:rPr>
                <w:noProof/>
                <w:webHidden/>
              </w:rPr>
              <w:tab/>
            </w:r>
            <w:r>
              <w:rPr>
                <w:noProof/>
                <w:webHidden/>
              </w:rPr>
              <w:fldChar w:fldCharType="begin"/>
            </w:r>
            <w:r>
              <w:rPr>
                <w:noProof/>
                <w:webHidden/>
              </w:rPr>
              <w:instrText xml:space="preserve"> PAGEREF _Toc101478092 \h </w:instrText>
            </w:r>
            <w:r>
              <w:rPr>
                <w:noProof/>
                <w:webHidden/>
              </w:rPr>
            </w:r>
            <w:r>
              <w:rPr>
                <w:noProof/>
                <w:webHidden/>
              </w:rPr>
              <w:fldChar w:fldCharType="separate"/>
            </w:r>
            <w:r>
              <w:rPr>
                <w:noProof/>
                <w:webHidden/>
              </w:rPr>
              <w:t>37</w:t>
            </w:r>
            <w:r>
              <w:rPr>
                <w:noProof/>
                <w:webHidden/>
              </w:rPr>
              <w:fldChar w:fldCharType="end"/>
            </w:r>
          </w:hyperlink>
        </w:p>
        <w:p w14:paraId="35DD953B" w14:textId="0F83E981" w:rsidR="0022128E" w:rsidRDefault="0022128E">
          <w:pPr>
            <w:pStyle w:val="TOC1"/>
            <w:rPr>
              <w:rFonts w:asciiTheme="minorHAnsi" w:eastAsiaTheme="minorEastAsia" w:hAnsiTheme="minorHAnsi"/>
              <w:b w:val="0"/>
              <w:bCs w:val="0"/>
              <w:i w:val="0"/>
              <w:iCs w:val="0"/>
              <w:noProof/>
              <w:lang w:val="en-RS" w:eastAsia="en-GB"/>
            </w:rPr>
          </w:pPr>
          <w:hyperlink w:anchor="_Toc101478093" w:history="1">
            <w:r w:rsidRPr="00DE52D7">
              <w:rPr>
                <w:rStyle w:val="Hyperlink"/>
                <w:noProof/>
              </w:rPr>
              <w:t>V. ЗАКЛЮЧЕНИЕ</w:t>
            </w:r>
            <w:r>
              <w:rPr>
                <w:noProof/>
                <w:webHidden/>
              </w:rPr>
              <w:tab/>
            </w:r>
            <w:r>
              <w:rPr>
                <w:noProof/>
                <w:webHidden/>
              </w:rPr>
              <w:fldChar w:fldCharType="begin"/>
            </w:r>
            <w:r>
              <w:rPr>
                <w:noProof/>
                <w:webHidden/>
              </w:rPr>
              <w:instrText xml:space="preserve"> PAGEREF _Toc101478093 \h </w:instrText>
            </w:r>
            <w:r>
              <w:rPr>
                <w:noProof/>
                <w:webHidden/>
              </w:rPr>
            </w:r>
            <w:r>
              <w:rPr>
                <w:noProof/>
                <w:webHidden/>
              </w:rPr>
              <w:fldChar w:fldCharType="separate"/>
            </w:r>
            <w:r>
              <w:rPr>
                <w:noProof/>
                <w:webHidden/>
              </w:rPr>
              <w:t>38</w:t>
            </w:r>
            <w:r>
              <w:rPr>
                <w:noProof/>
                <w:webHidden/>
              </w:rPr>
              <w:fldChar w:fldCharType="end"/>
            </w:r>
          </w:hyperlink>
        </w:p>
        <w:p w14:paraId="10B2D19A" w14:textId="5B08620E" w:rsidR="0022128E" w:rsidRDefault="0022128E">
          <w:pPr>
            <w:pStyle w:val="TOC1"/>
            <w:rPr>
              <w:rFonts w:asciiTheme="minorHAnsi" w:eastAsiaTheme="minorEastAsia" w:hAnsiTheme="minorHAnsi"/>
              <w:b w:val="0"/>
              <w:bCs w:val="0"/>
              <w:i w:val="0"/>
              <w:iCs w:val="0"/>
              <w:noProof/>
              <w:lang w:val="en-RS" w:eastAsia="en-GB"/>
            </w:rPr>
          </w:pPr>
          <w:hyperlink w:anchor="_Toc101478094" w:history="1">
            <w:r w:rsidRPr="00DE52D7">
              <w:rPr>
                <w:rStyle w:val="Hyperlink"/>
                <w:noProof/>
                <w:lang w:val="en-US"/>
              </w:rPr>
              <w:t>X</w:t>
            </w:r>
            <w:r w:rsidRPr="00DE52D7">
              <w:rPr>
                <w:rStyle w:val="Hyperlink"/>
                <w:noProof/>
              </w:rPr>
              <w:t>. СПИСОК ИСПОЛЬЗОВАННЫХ ИСТОЧНИКОВ</w:t>
            </w:r>
            <w:r>
              <w:rPr>
                <w:noProof/>
                <w:webHidden/>
              </w:rPr>
              <w:tab/>
            </w:r>
            <w:r>
              <w:rPr>
                <w:noProof/>
                <w:webHidden/>
              </w:rPr>
              <w:fldChar w:fldCharType="begin"/>
            </w:r>
            <w:r>
              <w:rPr>
                <w:noProof/>
                <w:webHidden/>
              </w:rPr>
              <w:instrText xml:space="preserve"> PAGEREF _Toc101478094 \h </w:instrText>
            </w:r>
            <w:r>
              <w:rPr>
                <w:noProof/>
                <w:webHidden/>
              </w:rPr>
            </w:r>
            <w:r>
              <w:rPr>
                <w:noProof/>
                <w:webHidden/>
              </w:rPr>
              <w:fldChar w:fldCharType="separate"/>
            </w:r>
            <w:r>
              <w:rPr>
                <w:noProof/>
                <w:webHidden/>
              </w:rPr>
              <w:t>39</w:t>
            </w:r>
            <w:r>
              <w:rPr>
                <w:noProof/>
                <w:webHidden/>
              </w:rPr>
              <w:fldChar w:fldCharType="end"/>
            </w:r>
          </w:hyperlink>
        </w:p>
        <w:p w14:paraId="371FBA44" w14:textId="334C473B" w:rsidR="0022128E" w:rsidRDefault="0022128E">
          <w:pPr>
            <w:pStyle w:val="TOC1"/>
            <w:rPr>
              <w:rFonts w:asciiTheme="minorHAnsi" w:eastAsiaTheme="minorEastAsia" w:hAnsiTheme="minorHAnsi"/>
              <w:b w:val="0"/>
              <w:bCs w:val="0"/>
              <w:i w:val="0"/>
              <w:iCs w:val="0"/>
              <w:noProof/>
              <w:lang w:val="en-RS" w:eastAsia="en-GB"/>
            </w:rPr>
          </w:pPr>
          <w:hyperlink w:anchor="_Toc101478095" w:history="1">
            <w:r w:rsidRPr="00DE52D7">
              <w:rPr>
                <w:rStyle w:val="Hyperlink"/>
                <w:noProof/>
                <w:lang w:val="en-US"/>
              </w:rPr>
              <w:t>XI</w:t>
            </w:r>
            <w:r w:rsidRPr="00DE52D7">
              <w:rPr>
                <w:rStyle w:val="Hyperlink"/>
                <w:noProof/>
              </w:rPr>
              <w:t>. ПРИЛОЖЕНИЯ</w:t>
            </w:r>
            <w:r>
              <w:rPr>
                <w:noProof/>
                <w:webHidden/>
              </w:rPr>
              <w:tab/>
            </w:r>
            <w:r>
              <w:rPr>
                <w:noProof/>
                <w:webHidden/>
              </w:rPr>
              <w:fldChar w:fldCharType="begin"/>
            </w:r>
            <w:r>
              <w:rPr>
                <w:noProof/>
                <w:webHidden/>
              </w:rPr>
              <w:instrText xml:space="preserve"> PAGEREF _Toc101478095 \h </w:instrText>
            </w:r>
            <w:r>
              <w:rPr>
                <w:noProof/>
                <w:webHidden/>
              </w:rPr>
            </w:r>
            <w:r>
              <w:rPr>
                <w:noProof/>
                <w:webHidden/>
              </w:rPr>
              <w:fldChar w:fldCharType="separate"/>
            </w:r>
            <w:r>
              <w:rPr>
                <w:noProof/>
                <w:webHidden/>
              </w:rPr>
              <w:t>40</w:t>
            </w:r>
            <w:r>
              <w:rPr>
                <w:noProof/>
                <w:webHidden/>
              </w:rPr>
              <w:fldChar w:fldCharType="end"/>
            </w:r>
          </w:hyperlink>
        </w:p>
        <w:p w14:paraId="57399AD1" w14:textId="6DC77F6D" w:rsidR="0022128E" w:rsidRDefault="0022128E">
          <w:pPr>
            <w:pStyle w:val="TOC2"/>
            <w:tabs>
              <w:tab w:val="right" w:leader="dot" w:pos="9628"/>
            </w:tabs>
            <w:rPr>
              <w:rFonts w:asciiTheme="minorHAnsi" w:eastAsiaTheme="minorEastAsia" w:hAnsiTheme="minorHAnsi"/>
              <w:b w:val="0"/>
              <w:bCs w:val="0"/>
              <w:noProof/>
              <w:sz w:val="24"/>
              <w:szCs w:val="24"/>
              <w:lang w:val="en-RS" w:eastAsia="en-GB"/>
            </w:rPr>
          </w:pPr>
          <w:hyperlink w:anchor="_Toc101478096" w:history="1">
            <w:r w:rsidRPr="00DE52D7">
              <w:rPr>
                <w:rStyle w:val="Hyperlink"/>
                <w:noProof/>
              </w:rPr>
              <w:t xml:space="preserve">Приложение </w:t>
            </w:r>
            <w:r w:rsidRPr="00DE52D7">
              <w:rPr>
                <w:rStyle w:val="Hyperlink"/>
                <w:noProof/>
                <w:lang w:val="en-US"/>
              </w:rPr>
              <w:t>A</w:t>
            </w:r>
            <w:r w:rsidRPr="00DE52D7">
              <w:rPr>
                <w:rStyle w:val="Hyperlink"/>
                <w:noProof/>
              </w:rPr>
              <w:t>. Диаграмма классов разработанного приложения-сервера с учётом иерархии модулей</w:t>
            </w:r>
            <w:r>
              <w:rPr>
                <w:noProof/>
                <w:webHidden/>
              </w:rPr>
              <w:tab/>
            </w:r>
            <w:r>
              <w:rPr>
                <w:noProof/>
                <w:webHidden/>
              </w:rPr>
              <w:fldChar w:fldCharType="begin"/>
            </w:r>
            <w:r>
              <w:rPr>
                <w:noProof/>
                <w:webHidden/>
              </w:rPr>
              <w:instrText xml:space="preserve"> PAGEREF _Toc101478096 \h </w:instrText>
            </w:r>
            <w:r>
              <w:rPr>
                <w:noProof/>
                <w:webHidden/>
              </w:rPr>
            </w:r>
            <w:r>
              <w:rPr>
                <w:noProof/>
                <w:webHidden/>
              </w:rPr>
              <w:fldChar w:fldCharType="separate"/>
            </w:r>
            <w:r>
              <w:rPr>
                <w:noProof/>
                <w:webHidden/>
              </w:rPr>
              <w:t>40</w:t>
            </w:r>
            <w:r>
              <w:rPr>
                <w:noProof/>
                <w:webHidden/>
              </w:rPr>
              <w:fldChar w:fldCharType="end"/>
            </w:r>
          </w:hyperlink>
        </w:p>
        <w:p w14:paraId="77B1A7DF" w14:textId="57F53524" w:rsidR="009C2BA3" w:rsidRDefault="008E64CC" w:rsidP="008E64CC">
          <w:pPr>
            <w:rPr>
              <w:rFonts w:cs="Times New Roman"/>
              <w:noProof/>
              <w:szCs w:val="28"/>
            </w:rPr>
          </w:pPr>
          <w:r w:rsidRPr="00183668">
            <w:rPr>
              <w:rFonts w:cs="Times New Roman"/>
              <w:noProof/>
              <w:szCs w:val="28"/>
            </w:rPr>
            <w:fldChar w:fldCharType="end"/>
          </w:r>
        </w:p>
      </w:sdtContent>
    </w:sdt>
    <w:p w14:paraId="048E10AE" w14:textId="77777777" w:rsidR="00A27D73" w:rsidRDefault="00A27D73">
      <w:pPr>
        <w:spacing w:line="259" w:lineRule="auto"/>
        <w:jc w:val="left"/>
        <w:rPr>
          <w:rFonts w:cs="Times New Roman"/>
          <w:szCs w:val="28"/>
        </w:rPr>
      </w:pPr>
      <w:r>
        <w:br w:type="page"/>
      </w:r>
    </w:p>
    <w:p w14:paraId="44074944" w14:textId="72C18166" w:rsidR="007125FD" w:rsidRPr="00BC4D2B" w:rsidRDefault="001B3BF3" w:rsidP="00026A91">
      <w:pPr>
        <w:pStyle w:val="Heading1"/>
      </w:pPr>
      <w:bookmarkStart w:id="0" w:name="_Toc101478063"/>
      <w:r>
        <w:lastRenderedPageBreak/>
        <w:t>I</w:t>
      </w:r>
      <w:r w:rsidRPr="001B3BF3">
        <w:t xml:space="preserve">. </w:t>
      </w:r>
      <w:r w:rsidR="001E61CE" w:rsidRPr="005262E7">
        <w:t>ВВЕДЕНИЕ</w:t>
      </w:r>
      <w:bookmarkEnd w:id="0"/>
    </w:p>
    <w:p w14:paraId="7523BEFB" w14:textId="4451B28F"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многоклассовой</w:t>
      </w:r>
      <w:proofErr w:type="spellEnd"/>
      <w:r w:rsidR="003C0C5C">
        <w:rPr>
          <w:rFonts w:cs="Times New Roman"/>
          <w:szCs w:val="28"/>
        </w:rPr>
        <w:t xml:space="preserve"> </w:t>
      </w:r>
      <w:r>
        <w:rPr>
          <w:rFonts w:cs="Times New Roman"/>
          <w:szCs w:val="28"/>
        </w:rPr>
        <w:t xml:space="preserve">классификации объектов на </w:t>
      </w:r>
      <w:r w:rsidR="003C0C5C">
        <w:rPr>
          <w:rFonts w:cs="Times New Roman"/>
          <w:szCs w:val="28"/>
        </w:rPr>
        <w:t>видеозаписях и фотографиях</w:t>
      </w:r>
      <w:r w:rsidRPr="00057F1B">
        <w:rPr>
          <w:rFonts w:cs="Times New Roman"/>
          <w:szCs w:val="28"/>
        </w:rPr>
        <w:t>.</w:t>
      </w:r>
    </w:p>
    <w:p w14:paraId="5BBC9478" w14:textId="1E329032"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6E4692BB" w14:textId="1D4A53D2"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16B4D647" w14:textId="7D04F9D0"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1DB4FB39" w14:textId="2B922065"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95A6FE1" w14:textId="65282FBB" w:rsidR="00363810" w:rsidRDefault="001B49D5" w:rsidP="00A93866">
      <w:pPr>
        <w:pStyle w:val="Heading1"/>
      </w:pPr>
      <w:bookmarkStart w:id="1" w:name="_Toc101478064"/>
      <w:r>
        <w:rPr>
          <w:lang w:val="en-US"/>
        </w:rPr>
        <w:lastRenderedPageBreak/>
        <w:t>II</w:t>
      </w:r>
      <w:r w:rsidRPr="001B49D5">
        <w:t xml:space="preserve">. </w:t>
      </w:r>
      <w:r>
        <w:t>ОСНОВНЫЕ ПОНЯТИЯ ПРИ КЛАССИФИКАЦИИ ИЗОБРАЖЕНИЙ</w:t>
      </w:r>
      <w:bookmarkEnd w:id="1"/>
    </w:p>
    <w:p w14:paraId="2A2EF28B" w14:textId="6B8CF417" w:rsidR="00A93866" w:rsidRDefault="00363810" w:rsidP="00A87F19">
      <w:pPr>
        <w:pStyle w:val="Heading2"/>
      </w:pPr>
      <w:bookmarkStart w:id="2" w:name="_Toc101478065"/>
      <w:r>
        <w:t>Понятие классического алгоритма машинного обучения</w:t>
      </w:r>
      <w:bookmarkEnd w:id="2"/>
    </w:p>
    <w:p w14:paraId="12A8A6CD" w14:textId="5B5A16F1"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7970E994" w14:textId="6D551336" w:rsidR="00A93866" w:rsidRPr="009F46B3" w:rsidRDefault="009F46B3" w:rsidP="009F46B3">
      <w:pPr>
        <w:jc w:val="center"/>
        <w:rPr>
          <w:lang w:val="en-US"/>
        </w:rPr>
      </w:pPr>
      <w:r>
        <w:rPr>
          <w:noProof/>
          <w:lang w:val="en-US"/>
        </w:rPr>
        <w:drawing>
          <wp:inline distT="0" distB="0" distL="0" distR="0" wp14:anchorId="73CF02DD" wp14:editId="215149B7">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4630F499" w14:textId="58B7FA15" w:rsidR="00A93866" w:rsidRPr="00A87F19" w:rsidRDefault="00A93866" w:rsidP="00A87F19">
      <w:pPr>
        <w:ind w:firstLine="709"/>
      </w:pPr>
      <w:r>
        <w:t xml:space="preserve">Машинное обучение – это подмножество </w:t>
      </w:r>
      <w:r w:rsidRPr="00A93866">
        <w:rPr>
          <w:lang w:val="en-RS"/>
        </w:rPr>
        <w:t>искусственного интеллекта</w:t>
      </w:r>
      <w:r w:rsidR="009F46B3" w:rsidRPr="009F46B3">
        <w:t xml:space="preserve">, </w:t>
      </w:r>
      <w:r w:rsidR="009F46B3">
        <w:t xml:space="preserve">которое связано </w:t>
      </w:r>
      <w:r w:rsidRPr="00A93866">
        <w:rPr>
          <w:lang w:val="en-RS"/>
        </w:rPr>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rPr>
          <w:lang w:val="en-RS"/>
        </w:rPr>
        <w:t>- путем подачи себя через структурированные данные.</w:t>
      </w:r>
    </w:p>
    <w:p w14:paraId="000EE95E" w14:textId="4D06A319" w:rsidR="00A93866" w:rsidRPr="00A87F19" w:rsidRDefault="00A93866" w:rsidP="00A87F19">
      <w:pPr>
        <w:ind w:firstLine="709"/>
      </w:pPr>
      <w:r>
        <w:t>Глубокое обучение</w:t>
      </w:r>
      <w:r w:rsidR="00A87F19">
        <w:t xml:space="preserve"> – </w:t>
      </w:r>
      <w:r w:rsidR="00A87F19">
        <w:t>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6190426E" w14:textId="76516C6B" w:rsidR="00037F5D" w:rsidRDefault="00363810" w:rsidP="00037F5D">
      <w:pPr>
        <w:ind w:firstLine="709"/>
      </w:pPr>
      <w:r>
        <w:t xml:space="preserve">Под </w:t>
      </w:r>
      <w:r w:rsidR="00A87F19">
        <w:t>понятием классического алгоритма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242BB6BC" w14:textId="4685A5C8" w:rsidR="00A87F19" w:rsidRPr="00363810" w:rsidRDefault="00A87F19" w:rsidP="0022128E">
      <w:pPr>
        <w:ind w:firstLine="709"/>
      </w:pPr>
      <w:r>
        <w:t xml:space="preserve">Под понятием алгоритма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67546933" w14:textId="58147E3D" w:rsidR="001B49D5" w:rsidRDefault="001B49D5" w:rsidP="001B49D5">
      <w:pPr>
        <w:pStyle w:val="Heading2"/>
      </w:pPr>
      <w:bookmarkStart w:id="3" w:name="_Toc101478066"/>
      <w:r>
        <w:lastRenderedPageBreak/>
        <w:t>Особенности обработки изображений</w:t>
      </w:r>
      <w:bookmarkEnd w:id="3"/>
    </w:p>
    <w:p w14:paraId="47E4F15B" w14:textId="05682DED"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4F4FF2E0" w14:textId="5898B93C" w:rsidR="00257305" w:rsidRDefault="009A7120" w:rsidP="00DF6379">
      <w:pPr>
        <w:jc w:val="center"/>
        <w:rPr>
          <w:rFonts w:cs="Times New Roman"/>
          <w:szCs w:val="28"/>
        </w:rPr>
      </w:pPr>
      <w:r>
        <w:rPr>
          <w:rFonts w:cs="Times New Roman"/>
          <w:noProof/>
          <w:szCs w:val="28"/>
        </w:rPr>
        <w:drawing>
          <wp:inline distT="0" distB="0" distL="0" distR="0" wp14:anchorId="76072057" wp14:editId="3D8EE0B6">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798E3592" w14:textId="306F590C"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w:t>
      </w:r>
      <w:r w:rsidR="007B748B" w:rsidRPr="00C57BEF">
        <w:rPr>
          <w:rFonts w:cs="Times New Roman"/>
          <w:szCs w:val="28"/>
        </w:rPr>
        <w:t xml:space="preserve"> вычислений</w:t>
      </w:r>
      <w:r w:rsidRPr="00C57BEF">
        <w:rPr>
          <w:rFonts w:cs="Times New Roman"/>
          <w:szCs w:val="28"/>
        </w:rPr>
        <w:t>:</w:t>
      </w:r>
    </w:p>
    <w:p w14:paraId="5BD79AF1" w14:textId="77777777" w:rsidR="001C7F0E" w:rsidRPr="00C57BEF" w:rsidRDefault="008C2702" w:rsidP="00DA1F00">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на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21DE1575" w14:textId="77777777" w:rsidR="001C7F0E" w:rsidRPr="00C57BEF" w:rsidRDefault="008C2702" w:rsidP="00DA1F00">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w:t>
      </w:r>
      <w:proofErr w:type="spellStart"/>
      <w:r w:rsidR="006A4C1C" w:rsidRPr="00C57BEF">
        <w:rPr>
          <w:rFonts w:cs="Times New Roman"/>
          <w:szCs w:val="28"/>
        </w:rPr>
        <w:t>фрейворк</w:t>
      </w:r>
      <w:proofErr w:type="spellEnd"/>
      <w:r w:rsidR="006A4C1C" w:rsidRPr="00C57BEF">
        <w:rPr>
          <w:rFonts w:cs="Times New Roman"/>
          <w:szCs w:val="28"/>
        </w:rPr>
        <w:t xml:space="preserve">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w:t>
      </w:r>
      <w:r w:rsidR="006A4C1C" w:rsidRPr="00C57BEF">
        <w:rPr>
          <w:rFonts w:cs="Times New Roman"/>
          <w:szCs w:val="28"/>
        </w:rPr>
        <w:t>т</w:t>
      </w:r>
    </w:p>
    <w:p w14:paraId="7D2E79E2" w14:textId="13ED91A6" w:rsidR="00287C95" w:rsidRPr="00C57BEF" w:rsidRDefault="008C2702" w:rsidP="00DA1F00">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39BB7FB6" w14:textId="650B4A4E"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23B03018" w14:textId="7940713F" w:rsidR="008C2702" w:rsidRDefault="008C2702" w:rsidP="00DA1F00">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6C8CEA66" w14:textId="7FCA425F" w:rsidR="000E75FF" w:rsidRPr="008C2702" w:rsidRDefault="000E75FF" w:rsidP="00DA1F00">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w:t>
      </w:r>
      <w:proofErr w:type="spellStart"/>
      <w:r w:rsidR="00A63821">
        <w:rPr>
          <w:rFonts w:cs="Times New Roman"/>
          <w:szCs w:val="28"/>
        </w:rPr>
        <w:t>и</w:t>
      </w:r>
      <w:proofErr w:type="spellEnd"/>
      <w:r w:rsidR="00A63821">
        <w:rPr>
          <w:rFonts w:cs="Times New Roman"/>
          <w:szCs w:val="28"/>
        </w:rPr>
        <w:t xml:space="preserve">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00AFCFC" w14:textId="77777777" w:rsidR="001D00B4" w:rsidRDefault="001D00B4">
      <w:pPr>
        <w:spacing w:line="259" w:lineRule="auto"/>
        <w:jc w:val="left"/>
        <w:rPr>
          <w:rFonts w:eastAsiaTheme="minorEastAsia" w:cs="Times New Roman"/>
          <w:iCs/>
          <w:szCs w:val="28"/>
        </w:rPr>
      </w:pPr>
      <w:r>
        <w:br w:type="page"/>
      </w:r>
    </w:p>
    <w:p w14:paraId="67CBD03D" w14:textId="61B1E0D4" w:rsidR="00490A21" w:rsidRPr="001B49D5" w:rsidRDefault="001B49D5" w:rsidP="001B49D5">
      <w:pPr>
        <w:pStyle w:val="Heading2"/>
      </w:pPr>
      <w:bookmarkStart w:id="4" w:name="_Toc101478067"/>
      <w:r>
        <w:lastRenderedPageBreak/>
        <w:t>Метрики качества</w:t>
      </w:r>
      <w:bookmarkEnd w:id="4"/>
    </w:p>
    <w:p w14:paraId="654CDE37" w14:textId="4FE43DE3"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будут завесить от значений в матрице путаницы. Матрица путаница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15E378AA" w14:textId="414FFF0E" w:rsidR="00E9369A" w:rsidRDefault="00E9369A" w:rsidP="00E9369A">
      <w:pPr>
        <w:jc w:val="center"/>
        <w:rPr>
          <w:rFonts w:eastAsiaTheme="minorEastAsia" w:cs="Times New Roman"/>
          <w:szCs w:val="28"/>
          <w:lang w:val="en-US"/>
        </w:rPr>
      </w:pPr>
      <w:r>
        <w:rPr>
          <w:rFonts w:eastAsiaTheme="minorEastAsia" w:cs="Times New Roman"/>
          <w:noProof/>
          <w:szCs w:val="28"/>
          <w:lang w:val="en-US"/>
        </w:rPr>
        <w:drawing>
          <wp:inline distT="0" distB="0" distL="0" distR="0" wp14:anchorId="34F8A06A" wp14:editId="15C611BB">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7226A6F6" w14:textId="6AD8AFF7" w:rsidR="00E73E58" w:rsidRPr="00E73E58" w:rsidRDefault="00E73E58" w:rsidP="006543AB">
      <w:pPr>
        <w:rPr>
          <w:rFonts w:eastAsiaTheme="minorEastAsia" w:cs="Times New Roman"/>
          <w:szCs w:val="28"/>
          <w:lang w:val="en-US"/>
        </w:rPr>
      </w:pPr>
      <w:r>
        <w:rPr>
          <w:rFonts w:eastAsiaTheme="minorEastAsia" w:cs="Times New Roman"/>
          <w:szCs w:val="28"/>
        </w:rPr>
        <w:t>Рассмотрим каждый элемент подробнее</w:t>
      </w:r>
      <w:r>
        <w:rPr>
          <w:rFonts w:eastAsiaTheme="minorEastAsia" w:cs="Times New Roman"/>
          <w:szCs w:val="28"/>
          <w:lang w:val="en-US"/>
        </w:rPr>
        <w:t>:</w:t>
      </w:r>
    </w:p>
    <w:p w14:paraId="7AFE7E53" w14:textId="7C56E9CB" w:rsidR="006543AB" w:rsidRPr="002C66B8" w:rsidRDefault="002C66B8"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Pr="002C66B8">
        <w:rPr>
          <w:rFonts w:eastAsiaTheme="minorEastAsia" w:cs="Times New Roman"/>
          <w:szCs w:val="28"/>
        </w:rPr>
        <w:t xml:space="preserve"> </w:t>
      </w:r>
      <w:r w:rsidRPr="002C66B8">
        <w:rPr>
          <w:rFonts w:eastAsiaTheme="minorEastAsia" w:cs="Times New Roman"/>
          <w:szCs w:val="28"/>
          <w:lang w:val="en-US"/>
        </w:rPr>
        <w:t>TN</w:t>
      </w:r>
      <w:r w:rsidRPr="002C66B8">
        <w:rPr>
          <w:rFonts w:eastAsiaTheme="minorEastAsia" w:cs="Times New Roman"/>
          <w:szCs w:val="28"/>
        </w:rPr>
        <w:t xml:space="preserve"> (</w:t>
      </w:r>
      <w:r w:rsidRPr="002C66B8">
        <w:rPr>
          <w:rFonts w:eastAsiaTheme="minorEastAsia" w:cs="Times New Roman"/>
          <w:szCs w:val="28"/>
          <w:lang w:val="en-US"/>
        </w:rPr>
        <w:t>True</w:t>
      </w:r>
      <w:r w:rsidRPr="002C66B8">
        <w:rPr>
          <w:rFonts w:eastAsiaTheme="minorEastAsia" w:cs="Times New Roman"/>
          <w:szCs w:val="28"/>
        </w:rPr>
        <w:t xml:space="preserve"> </w:t>
      </w:r>
      <w:r w:rsidRPr="002C66B8">
        <w:rPr>
          <w:rFonts w:eastAsiaTheme="minorEastAsia" w:cs="Times New Roman"/>
          <w:szCs w:val="28"/>
          <w:lang w:val="en-US"/>
        </w:rPr>
        <w:t>Negative</w:t>
      </w:r>
      <w:r w:rsidRPr="002C66B8">
        <w:rPr>
          <w:rFonts w:eastAsiaTheme="minorEastAsia" w:cs="Times New Roman"/>
          <w:szCs w:val="28"/>
        </w:rPr>
        <w:t>)</w:t>
      </w:r>
      <w:r w:rsidRPr="002C66B8">
        <w:rPr>
          <w:rFonts w:eastAsiaTheme="minorEastAsia" w:cs="Times New Roman"/>
          <w:szCs w:val="28"/>
        </w:rPr>
        <w:t xml:space="preserve"> - </w:t>
      </w:r>
      <w:r w:rsidRPr="002C66B8">
        <w:rPr>
          <w:rFonts w:eastAsiaTheme="minorEastAsia" w:cs="Times New Roman"/>
          <w:szCs w:val="28"/>
        </w:rPr>
        <w:t>классификатор верно утверждает, что объект не принадлежит к рассматриваемому классу.</w:t>
      </w:r>
    </w:p>
    <w:p w14:paraId="0356105D" w14:textId="77334F75" w:rsidR="002C66B8" w:rsidRDefault="002C66B8"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m:t>
            </m:r>
            <m:r>
              <w:rPr>
                <w:rFonts w:ascii="Cambria Math" w:eastAsiaTheme="minorEastAsia" w:hAnsi="Cambria Math" w:cs="Times New Roman"/>
                <w:szCs w:val="28"/>
              </w:rPr>
              <m:t>,</m:t>
            </m:r>
            <m:r>
              <w:rPr>
                <w:rFonts w:ascii="Cambria Math" w:eastAsiaTheme="minorEastAsia" w:hAnsi="Cambria Math" w:cs="Times New Roman"/>
                <w:szCs w:val="28"/>
              </w:rPr>
              <m:t>1</m:t>
            </m:r>
          </m:sub>
        </m:sSub>
      </m:oMath>
      <w:r w:rsidRPr="002C66B8">
        <w:rPr>
          <w:rFonts w:eastAsiaTheme="minorEastAsia" w:cs="Times New Roman"/>
          <w:szCs w:val="28"/>
        </w:rPr>
        <w:t xml:space="preserve"> </w:t>
      </w:r>
      <w:r w:rsidRPr="002C66B8">
        <w:rPr>
          <w:rFonts w:eastAsiaTheme="minorEastAsia" w:cs="Times New Roman"/>
          <w:szCs w:val="28"/>
          <w:lang w:val="en-US"/>
        </w:rPr>
        <w:t>T</w:t>
      </w:r>
      <w:r>
        <w:rPr>
          <w:rFonts w:eastAsiaTheme="minorEastAsia" w:cs="Times New Roman"/>
          <w:szCs w:val="28"/>
          <w:lang w:val="en-US"/>
        </w:rPr>
        <w:t>P</w:t>
      </w:r>
      <w:r w:rsidRPr="002C66B8">
        <w:rPr>
          <w:rFonts w:eastAsiaTheme="minorEastAsia" w:cs="Times New Roman"/>
          <w:szCs w:val="28"/>
        </w:rPr>
        <w:t xml:space="preserve"> (</w:t>
      </w:r>
      <w:r w:rsidRPr="002C66B8">
        <w:rPr>
          <w:rFonts w:eastAsiaTheme="minorEastAsia" w:cs="Times New Roman"/>
          <w:szCs w:val="28"/>
          <w:lang w:val="en-US"/>
        </w:rPr>
        <w:t>True</w:t>
      </w:r>
      <w:r w:rsidRPr="002C66B8">
        <w:rPr>
          <w:rFonts w:eastAsiaTheme="minorEastAsia" w:cs="Times New Roman"/>
          <w:szCs w:val="28"/>
        </w:rPr>
        <w:t xml:space="preserve"> </w:t>
      </w:r>
      <w:r>
        <w:rPr>
          <w:rFonts w:eastAsiaTheme="minorEastAsia" w:cs="Times New Roman"/>
          <w:szCs w:val="28"/>
          <w:lang w:val="en-US"/>
        </w:rPr>
        <w:t>Positive</w:t>
      </w:r>
      <w:r w:rsidRPr="002C66B8">
        <w:rPr>
          <w:rFonts w:eastAsiaTheme="minorEastAsia" w:cs="Times New Roman"/>
          <w:szCs w:val="28"/>
        </w:rPr>
        <w:t>) - классификатор верно отнёс объект к рассматриваемому классу.</w:t>
      </w:r>
    </w:p>
    <w:p w14:paraId="275BCD11" w14:textId="53C9C453" w:rsidR="00E73E58" w:rsidRPr="00E73E58" w:rsidRDefault="002C66B8"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m:t>
            </m:r>
            <m:r>
              <w:rPr>
                <w:rFonts w:ascii="Cambria Math" w:eastAsiaTheme="minorEastAsia" w:hAnsi="Cambria Math" w:cs="Times New Roman"/>
                <w:szCs w:val="28"/>
              </w:rPr>
              <m:t>,0</m:t>
            </m:r>
          </m:sub>
        </m:sSub>
      </m:oMath>
      <w:r w:rsidRPr="002C66B8">
        <w:rPr>
          <w:rFonts w:eastAsiaTheme="minorEastAsia" w:cs="Times New Roman"/>
          <w:szCs w:val="28"/>
        </w:rPr>
        <w:t xml:space="preserve"> </w:t>
      </w:r>
      <w:r>
        <w:rPr>
          <w:rFonts w:eastAsiaTheme="minorEastAsia" w:cs="Times New Roman"/>
          <w:szCs w:val="28"/>
          <w:lang w:val="en-US"/>
        </w:rPr>
        <w:t>FN</w:t>
      </w:r>
      <w:r w:rsidRPr="002C66B8">
        <w:rPr>
          <w:rFonts w:eastAsiaTheme="minorEastAsia" w:cs="Times New Roman"/>
          <w:szCs w:val="28"/>
        </w:rPr>
        <w:t xml:space="preserve"> (</w:t>
      </w:r>
      <w:r>
        <w:rPr>
          <w:rFonts w:eastAsiaTheme="minorEastAsia" w:cs="Times New Roman"/>
          <w:szCs w:val="28"/>
          <w:lang w:val="en-US"/>
        </w:rPr>
        <w:t>False</w:t>
      </w:r>
      <w:r w:rsidRPr="002C66B8">
        <w:rPr>
          <w:rFonts w:eastAsiaTheme="minorEastAsia" w:cs="Times New Roman"/>
          <w:szCs w:val="28"/>
        </w:rPr>
        <w:t xml:space="preserve"> </w:t>
      </w:r>
      <w:r w:rsidRPr="002C66B8">
        <w:rPr>
          <w:rFonts w:eastAsiaTheme="minorEastAsia" w:cs="Times New Roman"/>
          <w:szCs w:val="28"/>
          <w:lang w:val="en-US"/>
        </w:rPr>
        <w:t>Negative</w:t>
      </w:r>
      <w:r w:rsidRPr="002C66B8">
        <w:rPr>
          <w:rFonts w:eastAsiaTheme="minorEastAsia" w:cs="Times New Roman"/>
          <w:szCs w:val="28"/>
        </w:rPr>
        <w:t>) -</w:t>
      </w:r>
      <w:r w:rsidR="00E73E58" w:rsidRPr="00E73E58">
        <w:rPr>
          <w:rFonts w:eastAsiaTheme="minorEastAsia" w:cs="Times New Roman"/>
          <w:szCs w:val="28"/>
        </w:rPr>
        <w:t xml:space="preserve"> </w:t>
      </w:r>
      <w:r w:rsidR="00E73E58" w:rsidRPr="00E73E58">
        <w:rPr>
          <w:rFonts w:eastAsiaTheme="minorEastAsia" w:cs="Times New Roman"/>
          <w:szCs w:val="28"/>
        </w:rPr>
        <w:t>классификатор неверно утверждает, что объект не принадлежит к рассматриваемому классу.</w:t>
      </w:r>
    </w:p>
    <w:p w14:paraId="7F33CBF7" w14:textId="6425C1DD" w:rsidR="00E73E58" w:rsidRPr="00E73E58" w:rsidRDefault="00E73E58"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m:t>
            </m:r>
            <m:r>
              <w:rPr>
                <w:rFonts w:ascii="Cambria Math" w:eastAsiaTheme="minorEastAsia" w:hAnsi="Cambria Math" w:cs="Times New Roman"/>
                <w:szCs w:val="28"/>
              </w:rPr>
              <m:t>1</m:t>
            </m:r>
          </m:sub>
        </m:sSub>
      </m:oMath>
      <w:r w:rsidRPr="002C66B8">
        <w:rPr>
          <w:rFonts w:eastAsiaTheme="minorEastAsia" w:cs="Times New Roman"/>
          <w:szCs w:val="28"/>
        </w:rPr>
        <w:t xml:space="preserve"> </w:t>
      </w:r>
      <w:r>
        <w:rPr>
          <w:rFonts w:eastAsiaTheme="minorEastAsia" w:cs="Times New Roman"/>
          <w:szCs w:val="28"/>
          <w:lang w:val="en-US"/>
        </w:rPr>
        <w:t>F</w:t>
      </w:r>
      <w:r>
        <w:rPr>
          <w:rFonts w:eastAsiaTheme="minorEastAsia" w:cs="Times New Roman"/>
          <w:szCs w:val="28"/>
          <w:lang w:val="en-US"/>
        </w:rPr>
        <w:t>P</w:t>
      </w:r>
      <w:r w:rsidRPr="002C66B8">
        <w:rPr>
          <w:rFonts w:eastAsiaTheme="minorEastAsia" w:cs="Times New Roman"/>
          <w:szCs w:val="28"/>
        </w:rPr>
        <w:t xml:space="preserve"> (</w:t>
      </w:r>
      <w:r>
        <w:rPr>
          <w:rFonts w:eastAsiaTheme="minorEastAsia" w:cs="Times New Roman"/>
          <w:szCs w:val="28"/>
          <w:lang w:val="en-US"/>
        </w:rPr>
        <w:t>False</w:t>
      </w:r>
      <w:r w:rsidRPr="002C66B8">
        <w:rPr>
          <w:rFonts w:eastAsiaTheme="minorEastAsia" w:cs="Times New Roman"/>
          <w:szCs w:val="28"/>
        </w:rPr>
        <w:t xml:space="preserve"> </w:t>
      </w:r>
      <w:r>
        <w:rPr>
          <w:rFonts w:eastAsiaTheme="minorEastAsia" w:cs="Times New Roman"/>
          <w:szCs w:val="28"/>
          <w:lang w:val="en-US"/>
        </w:rPr>
        <w:t>Positive</w:t>
      </w:r>
      <w:r w:rsidRPr="002C66B8">
        <w:rPr>
          <w:rFonts w:eastAsiaTheme="minorEastAsia" w:cs="Times New Roman"/>
          <w:szCs w:val="28"/>
        </w:rPr>
        <w:t>) -</w:t>
      </w:r>
      <w:r w:rsidRPr="00E73E58">
        <w:rPr>
          <w:rFonts w:eastAsiaTheme="minorEastAsia" w:cs="Times New Roman"/>
          <w:szCs w:val="28"/>
        </w:rPr>
        <w:t xml:space="preserve"> классификатор неверно отнёс объект к рассматриваемому классу.</w:t>
      </w:r>
    </w:p>
    <w:p w14:paraId="556AD9D6" w14:textId="77777777" w:rsidR="00E73E58" w:rsidRPr="00E73E58" w:rsidRDefault="00E73E58" w:rsidP="002C66B8">
      <w:pPr>
        <w:rPr>
          <w:rFonts w:eastAsiaTheme="minorEastAsia" w:cs="Times New Roman"/>
          <w:szCs w:val="28"/>
        </w:rPr>
      </w:pPr>
    </w:p>
    <w:p w14:paraId="2422FE8F" w14:textId="0BA8F972" w:rsidR="001D00B4" w:rsidRPr="00A17B4E" w:rsidRDefault="00E9369A" w:rsidP="00A17B4E">
      <w:pPr>
        <w:ind w:firstLine="709"/>
        <w:rPr>
          <w:rFonts w:eastAsiaTheme="minorEastAsia" w:cs="Times New Roman"/>
          <w:szCs w:val="28"/>
        </w:rPr>
      </w:pPr>
      <w:r>
        <w:rPr>
          <w:rFonts w:eastAsiaTheme="minorEastAsia" w:cs="Times New Roman"/>
          <w:szCs w:val="28"/>
        </w:rPr>
        <w:lastRenderedPageBreak/>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6D8C8671"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6AA6BCE3" w14:textId="01A43E5A"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829B7BE" w14:textId="6BFD9222"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79DC051B" w14:textId="1C01B74E"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414DB686" w14:textId="08E1FECF"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60F90C03" w14:textId="05E3F9D0"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23EA6DBD" w14:textId="773F5113"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3A03CBA1" w14:textId="5E73536F"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0954BD8B" w14:textId="7B101E0F"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 xml:space="preserve">для положительной </w:t>
      </w:r>
      <w:r>
        <w:rPr>
          <w:rFonts w:eastAsiaTheme="minorEastAsia" w:cs="Times New Roman"/>
          <w:szCs w:val="28"/>
        </w:rPr>
        <w:t>полноты</w:t>
      </w:r>
    </w:p>
    <w:p w14:paraId="3938F296" w14:textId="345E2474"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1AA94B7D" w14:textId="3AA74EB5" w:rsidR="00E41661" w:rsidRPr="00E41661" w:rsidRDefault="00E41661" w:rsidP="00E41661">
      <w:pPr>
        <w:tabs>
          <w:tab w:val="right" w:pos="9072"/>
        </w:tabs>
        <w:rPr>
          <w:rFonts w:eastAsiaTheme="minorEastAsia" w:cs="Times New Roman"/>
          <w:iCs/>
          <w:szCs w:val="28"/>
          <w:lang w:val="en-US"/>
        </w:rPr>
      </w:pPr>
      <w:r>
        <w:rPr>
          <w:rFonts w:eastAsiaTheme="minorEastAsia" w:cs="Times New Roman"/>
          <w:iCs/>
          <w:szCs w:val="28"/>
        </w:rPr>
        <w:t>Для отрицательной полноты</w:t>
      </w:r>
    </w:p>
    <w:p w14:paraId="58BF4825"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54E6445D" w14:textId="77777777" w:rsidR="00E41661" w:rsidRDefault="00E41661" w:rsidP="001D00B4">
      <w:pPr>
        <w:ind w:firstLine="709"/>
        <w:rPr>
          <w:rFonts w:eastAsiaTheme="minorEastAsia" w:cs="Times New Roman"/>
          <w:iCs/>
          <w:szCs w:val="28"/>
        </w:rPr>
      </w:pPr>
    </w:p>
    <w:p w14:paraId="20D04135" w14:textId="3169B935" w:rsidR="00713474" w:rsidRPr="00713474" w:rsidRDefault="00713474" w:rsidP="001D00B4">
      <w:pPr>
        <w:ind w:firstLine="709"/>
        <w:rPr>
          <w:rFonts w:eastAsiaTheme="minorEastAsia" w:cs="Times New Roman"/>
          <w:iCs/>
          <w:szCs w:val="28"/>
        </w:rPr>
      </w:pPr>
      <w:r>
        <w:rPr>
          <w:rFonts w:eastAsiaTheme="minorEastAsia" w:cs="Times New Roman"/>
          <w:iCs/>
          <w:szCs w:val="28"/>
        </w:rPr>
        <w:lastRenderedPageBreak/>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β, который определяет вес точности в метрике</w:t>
      </w:r>
      <w:r w:rsidRPr="00713474">
        <w:rPr>
          <w:rFonts w:eastAsiaTheme="minorEastAsia" w:cs="Times New Roman"/>
          <w:iCs/>
          <w:szCs w:val="28"/>
        </w:rPr>
        <w:t xml:space="preserve">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4D746E4A" w14:textId="77777777" w:rsidR="001D00B4" w:rsidRPr="008518CA" w:rsidRDefault="001D00B4"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Pr>
          <w:rFonts w:eastAsiaTheme="minorEastAsia" w:cs="Times New Roman"/>
          <w:szCs w:val="28"/>
        </w:rPr>
        <w:tab/>
      </w:r>
      <w:r w:rsidRPr="008518CA">
        <w:rPr>
          <w:rFonts w:eastAsiaTheme="minorEastAsia" w:cs="Times New Roman"/>
          <w:i/>
          <w:iCs/>
          <w:szCs w:val="28"/>
        </w:rPr>
        <w:t xml:space="preserve"> </w:t>
      </w:r>
      <w:r w:rsidRPr="008518CA">
        <w:rPr>
          <w:rFonts w:eastAsiaTheme="minorEastAsia" w:cs="Times New Roman"/>
          <w:szCs w:val="28"/>
        </w:rPr>
        <w:t>(6)</w:t>
      </w:r>
    </w:p>
    <w:p w14:paraId="695CFE9F" w14:textId="32ACD171"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нулю</w:t>
      </w:r>
      <w:r w:rsidRPr="00713474">
        <w:rPr>
          <w:rFonts w:eastAsiaTheme="minorEastAsia" w:cs="Times New Roman"/>
          <w:iCs/>
          <w:szCs w:val="28"/>
        </w:rPr>
        <w:t xml:space="preserve">,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02054A4"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00FE67AE" w14:textId="77D616F9" w:rsidR="007D467E" w:rsidRPr="007D467E" w:rsidRDefault="00F40D05" w:rsidP="007D467E">
      <w:pPr>
        <w:pStyle w:val="Heading1"/>
      </w:pPr>
      <w:bookmarkStart w:id="5" w:name="_Toc101478068"/>
      <w:r>
        <w:rPr>
          <w:lang w:val="en-US"/>
        </w:rPr>
        <w:lastRenderedPageBreak/>
        <w:t>III</w:t>
      </w:r>
      <w:r w:rsidRPr="00176DCD">
        <w:t xml:space="preserve"> </w:t>
      </w:r>
      <w:r w:rsidR="0060018F">
        <w:t xml:space="preserve">СБОР И </w:t>
      </w:r>
      <w:r w:rsidR="007D467E" w:rsidRPr="007D467E">
        <w:t>ПРЕПРОЦЕССИНГ ДАННЫХ</w:t>
      </w:r>
      <w:bookmarkEnd w:id="5"/>
    </w:p>
    <w:p w14:paraId="39C122A9" w14:textId="3D90CA4F" w:rsidR="0060018F" w:rsidRDefault="0060018F" w:rsidP="0060018F">
      <w:pPr>
        <w:pStyle w:val="Heading2"/>
      </w:pPr>
      <w:bookmarkStart w:id="6" w:name="_Toc101478069"/>
      <w:r w:rsidRPr="0060018F">
        <w:t>Сбор данных</w:t>
      </w:r>
      <w:bookmarkEnd w:id="6"/>
    </w:p>
    <w:p w14:paraId="5BD88290"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618BDEBF" w14:textId="294264F8" w:rsidR="006F4831" w:rsidRDefault="006F4831" w:rsidP="00DA1F00">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47525695" w14:textId="0C2EA5E0" w:rsidR="006F4831" w:rsidRPr="009B07C4" w:rsidRDefault="00D24679" w:rsidP="00DA1F00">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t xml:space="preserve">изображения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0DCD8455" w14:textId="2D2BBAD5" w:rsidR="006F4831" w:rsidRPr="006F4831" w:rsidRDefault="006F4831" w:rsidP="00DA1F00">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119349F8" w14:textId="30B937C9"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4AF3AF91" w14:textId="52CF62DC" w:rsidR="00091B2C" w:rsidRDefault="00091B2C" w:rsidP="00DA1F00">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Здесь есть пару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t xml:space="preserve">первых 100 просмотренных объявлений начнет срабатывать механизм защиты от </w:t>
      </w:r>
      <w:r w:rsidR="0043313D">
        <w:lastRenderedPageBreak/>
        <w:t>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по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79107C51" w14:textId="6E5E9125" w:rsidR="00C1529A" w:rsidRPr="00C1529A" w:rsidRDefault="00C1529A" w:rsidP="00DA1F00">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5CF4B9AB" w14:textId="5520C200"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озникает вопрос</w:t>
      </w:r>
      <w:r w:rsidRPr="00D64BC5">
        <w:t xml:space="preserve">: </w:t>
      </w:r>
      <w:r>
        <w:t>н</w:t>
      </w:r>
      <w:r w:rsidR="009F536B">
        <w:t xml:space="preserve">а какой платформе </w:t>
      </w:r>
      <w:proofErr w:type="spellStart"/>
      <w:r w:rsidR="009F536B">
        <w:t>орагнизовать</w:t>
      </w:r>
      <w:proofErr w:type="spellEnd"/>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441665F6" w14:textId="5D3EAE07" w:rsidR="00D64BC5" w:rsidRPr="00D64BC5" w:rsidRDefault="00D64BC5" w:rsidP="00DA1F00">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48A7333C" w14:textId="4FE7A6A3" w:rsidR="00D64BC5" w:rsidRPr="00D64BC5" w:rsidRDefault="00D64BC5" w:rsidP="00DA1F00">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0A2F3EC0" w14:textId="1C08C812" w:rsidR="009F536B" w:rsidRDefault="009F536B" w:rsidP="009F536B"/>
    <w:p w14:paraId="17F02159" w14:textId="7F9CE9AC" w:rsidR="00D64BC5" w:rsidRPr="00FA74A6" w:rsidRDefault="00D64BC5" w:rsidP="009F536B">
      <w:r>
        <w:lastRenderedPageBreak/>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92CC408" w14:textId="30A2C4B9"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6F61C82B" w14:textId="2DA1E5BB" w:rsidR="00FA74A6" w:rsidRPr="00FA74A6" w:rsidRDefault="00FA74A6" w:rsidP="00FA74A6">
      <w:pPr>
        <w:jc w:val="center"/>
        <w:rPr>
          <w:lang w:val="en-US"/>
        </w:rPr>
      </w:pPr>
      <w:r>
        <w:rPr>
          <w:noProof/>
          <w:lang w:val="en-US"/>
        </w:rPr>
        <w:drawing>
          <wp:inline distT="0" distB="0" distL="0" distR="0" wp14:anchorId="36F711BF" wp14:editId="608046E9">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2FE37148" w14:textId="603C1E72"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043685BB" w14:textId="2368DA5D" w:rsidR="00D24679" w:rsidRDefault="00D24679" w:rsidP="00D24679">
      <w:pPr>
        <w:pStyle w:val="Heading2"/>
      </w:pPr>
      <w:bookmarkStart w:id="7" w:name="_Toc101478070"/>
      <w:r>
        <w:t xml:space="preserve">Фильтрация данных </w:t>
      </w:r>
      <w:proofErr w:type="spellStart"/>
      <w:r>
        <w:t>датасетов</w:t>
      </w:r>
      <w:bookmarkEnd w:id="7"/>
      <w:proofErr w:type="spellEnd"/>
    </w:p>
    <w:p w14:paraId="5F13C331" w14:textId="2C647A5B" w:rsidR="00EC2925" w:rsidRDefault="00D24679" w:rsidP="00EC2925">
      <w:pPr>
        <w:ind w:firstLine="709"/>
      </w:pPr>
      <w:r>
        <w:t>Т</w:t>
      </w:r>
      <w:r w:rsidRPr="00D24679">
        <w:t>.</w:t>
      </w:r>
      <w:r>
        <w:t>к</w:t>
      </w:r>
      <w:r w:rsidRPr="00D24679">
        <w:t xml:space="preserve">. </w:t>
      </w:r>
      <w:proofErr w:type="spellStart"/>
      <w:r>
        <w:t>датасеты</w:t>
      </w:r>
      <w:proofErr w:type="spellEnd"/>
      <w:r w:rsidRPr="00D24679">
        <w:t xml:space="preserve"> </w:t>
      </w:r>
      <w:r>
        <w:rPr>
          <w:lang w:val="en-US"/>
        </w:rPr>
        <w:t>CIFAR</w:t>
      </w:r>
      <w:r w:rsidR="00EC2925" w:rsidRPr="00EC2925">
        <w:t>-</w:t>
      </w:r>
      <w:r w:rsidRPr="00D24679">
        <w:t xml:space="preserve">10 </w:t>
      </w:r>
      <w:r>
        <w:t>и</w:t>
      </w:r>
      <w:r w:rsidRPr="00D24679">
        <w:t xml:space="preserve"> </w:t>
      </w:r>
      <w:proofErr w:type="spellStart"/>
      <w:r w:rsidR="00EC2925">
        <w:t>датасет</w:t>
      </w:r>
      <w:proofErr w:type="spellEnd"/>
      <w:r w:rsidR="00EC2925">
        <w:t xml:space="preserve"> машин Стэнфорда </w:t>
      </w:r>
      <w:r>
        <w:t>уже были предварительно подготовлены</w:t>
      </w:r>
      <w:r w:rsidRPr="00D24679">
        <w:t xml:space="preserve">, </w:t>
      </w:r>
      <w:r>
        <w:t xml:space="preserve">то речь в данным разделе пойдет </w:t>
      </w:r>
      <w:r w:rsidR="00EC2925">
        <w:t>исключительно</w:t>
      </w:r>
      <w:r>
        <w:t xml:space="preserve"> о фильтрации собственноручн</w:t>
      </w:r>
      <w:r w:rsidR="00BB3FF3">
        <w:t xml:space="preserve">о собранного </w:t>
      </w:r>
      <w:proofErr w:type="spellStart"/>
      <w:r>
        <w:t>датасета</w:t>
      </w:r>
      <w:proofErr w:type="spellEnd"/>
      <w:r w:rsidR="00EC2925" w:rsidRPr="00EC2925">
        <w:t>.</w:t>
      </w:r>
    </w:p>
    <w:p w14:paraId="6E233211" w14:textId="22DB68F7" w:rsidR="00264AC3" w:rsidRDefault="00BB3FF3" w:rsidP="00DA1F00">
      <w:pPr>
        <w:pStyle w:val="ListParagraph"/>
        <w:numPr>
          <w:ilvl w:val="0"/>
          <w:numId w:val="9"/>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w:t>
      </w:r>
      <w:proofErr w:type="spellStart"/>
      <w:r w:rsidR="00713B05">
        <w:t>включет</w:t>
      </w:r>
      <w:proofErr w:type="spellEnd"/>
      <w:r w:rsidR="00713B05" w:rsidRPr="00713B05">
        <w:t xml:space="preserve"> 35531 </w:t>
      </w:r>
      <w:r w:rsidR="00713B05">
        <w:t>объявлений о продаже автомобиля</w:t>
      </w:r>
      <w:r w:rsidR="00713B05" w:rsidRPr="00713B05">
        <w:t>.</w:t>
      </w:r>
    </w:p>
    <w:p w14:paraId="43672E0A" w14:textId="29DA39C6" w:rsidR="00713B05" w:rsidRPr="00713B05" w:rsidRDefault="00713B05" w:rsidP="00DA1F00">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73AD378" w14:textId="4AEE9514" w:rsidR="00EC2925" w:rsidRDefault="0020421B" w:rsidP="00DA1F00">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классы которого которые относятся к первым 27 популярным классам</w:t>
      </w:r>
      <w:r w:rsidR="00264AC3" w:rsidRPr="00264AC3">
        <w:t xml:space="preserve">, </w:t>
      </w:r>
      <w:r w:rsidR="00264AC3">
        <w:t>изображают машину</w:t>
      </w:r>
    </w:p>
    <w:p w14:paraId="3340CD64" w14:textId="5656887F" w:rsidR="009B452B" w:rsidRDefault="009B452B" w:rsidP="009B452B">
      <w:pPr>
        <w:pStyle w:val="ListParagraph"/>
        <w:jc w:val="center"/>
      </w:pPr>
      <w:r>
        <w:rPr>
          <w:noProof/>
        </w:rPr>
        <w:drawing>
          <wp:inline distT="0" distB="0" distL="0" distR="0" wp14:anchorId="2BAFBB7A" wp14:editId="13BE76EB">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EC36F92" w14:textId="19DFCEAD" w:rsidR="009B452B" w:rsidRPr="00EC2925" w:rsidRDefault="00264AC3" w:rsidP="00A0113F">
      <w:pPr>
        <w:pStyle w:val="ListParagraph"/>
      </w:pPr>
      <w:r>
        <w:lastRenderedPageBreak/>
        <w:t>Таким образом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57643575" w14:textId="3670C8EE" w:rsidR="005E66D1" w:rsidRPr="00271FF8" w:rsidRDefault="007D467E" w:rsidP="00D24679">
      <w:pPr>
        <w:pStyle w:val="Heading2"/>
      </w:pPr>
      <w:bookmarkStart w:id="8" w:name="_Toc101478071"/>
      <w:r>
        <w:t>Предварительный анализ данных</w:t>
      </w:r>
      <w:bookmarkEnd w:id="8"/>
    </w:p>
    <w:p w14:paraId="6A544E55" w14:textId="36D93A9E" w:rsidR="00D24679" w:rsidRPr="00261BE6" w:rsidRDefault="00261BE6" w:rsidP="00F96A13">
      <w:pPr>
        <w:pStyle w:val="Heading3"/>
      </w:pPr>
      <w:bookmarkStart w:id="9" w:name="_Toc101478072"/>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11B57C94" w14:textId="36896ED3" w:rsidR="00411578" w:rsidRPr="00CF4DB2" w:rsidRDefault="00CF4DB2" w:rsidP="00CF4DB2">
      <w:pPr>
        <w:ind w:firstLine="709"/>
      </w:pPr>
      <w:proofErr w:type="spellStart"/>
      <w:r>
        <w:t>Датасет</w:t>
      </w:r>
      <w:proofErr w:type="spellEnd"/>
      <w:r>
        <w:t xml:space="preserve"> содержит </w:t>
      </w:r>
      <w:r w:rsidRPr="005C13CC">
        <w:t xml:space="preserve">34747 </w:t>
      </w:r>
      <w:r>
        <w:t xml:space="preserve">изображения </w:t>
      </w:r>
      <w:r w:rsidR="00E8355C">
        <w:t xml:space="preserve">автомобилей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0C719E55" w14:textId="4F5E66E8" w:rsidR="009E2CE2" w:rsidRDefault="00B81A3E" w:rsidP="00B81A3E">
      <w:pPr>
        <w:jc w:val="center"/>
        <w:rPr>
          <w:lang w:val="en-US"/>
        </w:rPr>
      </w:pPr>
      <w:r>
        <w:rPr>
          <w:noProof/>
          <w:lang w:val="en-US"/>
        </w:rPr>
        <w:drawing>
          <wp:inline distT="0" distB="0" distL="0" distR="0" wp14:anchorId="739EB57C" wp14:editId="7C91D96B">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CF0E93F" w14:textId="35A11BFD"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270E36A" w14:textId="71648D6A" w:rsidR="00450B12" w:rsidRDefault="00000BA8" w:rsidP="00450B12">
      <w:pPr>
        <w:jc w:val="center"/>
      </w:pPr>
      <w:r>
        <w:rPr>
          <w:noProof/>
        </w:rPr>
        <w:lastRenderedPageBreak/>
        <w:drawing>
          <wp:inline distT="0" distB="0" distL="0" distR="0" wp14:anchorId="39920C47" wp14:editId="7712AD7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003680DD" w14:textId="652D4521"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14C1E6F2" w14:textId="79622A78" w:rsidR="00450B12" w:rsidRDefault="00000BA8" w:rsidP="00000BA8">
      <w:pPr>
        <w:jc w:val="center"/>
      </w:pPr>
      <w:r>
        <w:rPr>
          <w:noProof/>
        </w:rPr>
        <w:drawing>
          <wp:inline distT="0" distB="0" distL="0" distR="0" wp14:anchorId="46044524" wp14:editId="2223D9B5">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6276771D" w14:textId="7498EACB"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29746ACE" w14:textId="73B056B2"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3282E119" w14:textId="1A8B551B" w:rsidR="007367FC" w:rsidRDefault="007367FC" w:rsidP="0077349D">
      <w:pPr>
        <w:jc w:val="center"/>
        <w:rPr>
          <w:lang w:val="en-US"/>
        </w:rPr>
      </w:pPr>
      <w:r>
        <w:rPr>
          <w:noProof/>
          <w:lang w:val="en-US"/>
        </w:rPr>
        <w:lastRenderedPageBreak/>
        <w:drawing>
          <wp:inline distT="0" distB="0" distL="0" distR="0" wp14:anchorId="613187E7" wp14:editId="04037D69">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E4CA261" w14:textId="157EE048"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3BD5149A" w14:textId="5B170806"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134F7F68" w14:textId="1ECF296E" w:rsidR="00261BE6" w:rsidRDefault="00261BE6" w:rsidP="00261BE6">
      <w:pPr>
        <w:pStyle w:val="Heading3"/>
      </w:pPr>
      <w:bookmarkStart w:id="10" w:name="_Toc101478073"/>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21C48178" w14:textId="0E0B2489"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3C3D13F" w14:textId="771C2C98" w:rsidR="00CF4DB2" w:rsidRDefault="00CF4DB2" w:rsidP="0087433A">
      <w:r>
        <w:rPr>
          <w:noProof/>
        </w:rPr>
        <w:drawing>
          <wp:inline distT="0" distB="0" distL="0" distR="0" wp14:anchorId="2D149307" wp14:editId="15E4B222">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0EE7C90B" w14:textId="78ECBE4A"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157EBF49" w14:textId="019AB6F0" w:rsidR="008D2206" w:rsidRDefault="008D2206" w:rsidP="008D2206">
      <w:pPr>
        <w:jc w:val="center"/>
      </w:pPr>
      <w:r>
        <w:rPr>
          <w:noProof/>
        </w:rPr>
        <w:lastRenderedPageBreak/>
        <w:drawing>
          <wp:inline distT="0" distB="0" distL="0" distR="0" wp14:anchorId="392D2B21" wp14:editId="5A0FA295">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2768CE96" w14:textId="062755A0"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4DE2FAC9" w14:textId="0BFF8994" w:rsidR="008D2206" w:rsidRPr="00647870" w:rsidRDefault="007D5711" w:rsidP="000C6B3E">
      <w:pPr>
        <w:ind w:firstLine="709"/>
      </w:pPr>
      <w:r>
        <w:t xml:space="preserve">Для балансировки выборки </w:t>
      </w:r>
      <w:r w:rsidRPr="007D5711">
        <w:t>остав</w:t>
      </w:r>
      <w:r>
        <w:t>им классы</w:t>
      </w:r>
      <w:r w:rsidRPr="007D5711">
        <w:t>, в которых кол</w:t>
      </w:r>
      <w:r>
        <w:t>ичество</w:t>
      </w:r>
      <w:r w:rsidRPr="007D5711">
        <w:t xml:space="preserve"> элементов не меньше медианы. Классы с большим к</w:t>
      </w:r>
      <w:r>
        <w:t>оличеством</w:t>
      </w:r>
      <w:r w:rsidRPr="007D5711">
        <w:t xml:space="preserve"> элементов уменьшаем путем отсе</w:t>
      </w:r>
      <w:r>
        <w:t>ч</w:t>
      </w:r>
      <w:r w:rsidRPr="007D5711">
        <w:t>ения лишних элементов</w:t>
      </w:r>
      <w:r w:rsidR="00647870">
        <w:t xml:space="preserve"> до медианы</w:t>
      </w:r>
      <w:r w:rsidR="00647870" w:rsidRPr="00647870">
        <w:t>.</w:t>
      </w:r>
    </w:p>
    <w:p w14:paraId="50A24DD4" w14:textId="1BE86B61" w:rsidR="00A919BA" w:rsidRDefault="007D5711" w:rsidP="0087433A">
      <w:pPr>
        <w:rPr>
          <w:lang w:val="en-US"/>
        </w:rPr>
      </w:pPr>
      <w:r>
        <w:rPr>
          <w:noProof/>
          <w:lang w:val="en-US"/>
        </w:rPr>
        <w:drawing>
          <wp:inline distT="0" distB="0" distL="0" distR="0" wp14:anchorId="09AB5109" wp14:editId="0B39D8E3">
            <wp:extent cx="6120130" cy="2040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3E6C223C" w14:textId="686A1C45" w:rsidR="00B108B7" w:rsidRPr="003440F0" w:rsidRDefault="00647870" w:rsidP="00647870">
      <w:pPr>
        <w:ind w:firstLine="709"/>
      </w:pPr>
      <w:r w:rsidRPr="00ED7FA4">
        <w:t xml:space="preserve">После преобразований </w:t>
      </w:r>
      <w:r w:rsidR="00ED7FA4" w:rsidRPr="00ED7FA4">
        <w:t>получили 108</w:t>
      </w:r>
      <w:r w:rsidRPr="00ED7FA4">
        <w:t xml:space="preserve"> </w:t>
      </w:r>
      <w:r w:rsidR="0002445E">
        <w:t xml:space="preserve">сбалансированных </w:t>
      </w:r>
      <w:r w:rsidRPr="00ED7FA4">
        <w:t>класс</w:t>
      </w:r>
      <w:r w:rsidR="00ED7FA4" w:rsidRPr="00ED7FA4">
        <w:t>а автомобилей,</w:t>
      </w:r>
      <w:r w:rsidRPr="00ED7FA4">
        <w:t xml:space="preserve"> по </w:t>
      </w:r>
      <w:r w:rsidR="00ED7FA4" w:rsidRPr="00ED7FA4">
        <w:t xml:space="preserve">84 </w:t>
      </w:r>
      <w:r w:rsidR="007C790A">
        <w:t>элемента</w:t>
      </w:r>
      <w:r w:rsidRPr="00ED7FA4">
        <w:t xml:space="preserve"> в каждом. Всего </w:t>
      </w:r>
      <w:r w:rsidR="00ED7FA4" w:rsidRPr="00ED7FA4">
        <w:t>9072</w:t>
      </w:r>
      <w:r w:rsidRPr="00ED7FA4">
        <w:t xml:space="preserve"> изображени</w:t>
      </w:r>
      <w:r w:rsidR="00ED7FA4" w:rsidRPr="00ED7FA4">
        <w:t>я</w:t>
      </w:r>
      <w:r w:rsidRPr="00ED7FA4">
        <w:t xml:space="preserve">, </w:t>
      </w:r>
      <w:r w:rsidR="00ED7FA4" w:rsidRPr="00ED7FA4">
        <w:t>что все еще является хорошей выборкой</w:t>
      </w:r>
      <w:r w:rsidR="00F66069">
        <w:rPr>
          <w:lang w:val="en-US"/>
        </w:rPr>
        <w:t>.</w:t>
      </w:r>
    </w:p>
    <w:p w14:paraId="6BD78355" w14:textId="231E7C60" w:rsidR="00261BE6" w:rsidRPr="0087433A" w:rsidRDefault="00E5559D" w:rsidP="00261BE6">
      <w:pPr>
        <w:pStyle w:val="Heading3"/>
      </w:pPr>
      <w:bookmarkStart w:id="11" w:name="_Toc101478074"/>
      <w:r>
        <w:t xml:space="preserve">Анализ </w:t>
      </w:r>
      <w:proofErr w:type="spellStart"/>
      <w:r>
        <w:t>датасета</w:t>
      </w:r>
      <w:proofErr w:type="spellEnd"/>
      <w:r>
        <w:t xml:space="preserve"> </w:t>
      </w:r>
      <w:r>
        <w:rPr>
          <w:lang w:val="en-US"/>
        </w:rPr>
        <w:t>CIFAR</w:t>
      </w:r>
      <w:r w:rsidRPr="0087433A">
        <w:t>-10</w:t>
      </w:r>
      <w:bookmarkEnd w:id="11"/>
    </w:p>
    <w:p w14:paraId="639640C5" w14:textId="2CB37475" w:rsidR="00E5559D" w:rsidRPr="007B4A26" w:rsidRDefault="00E5559D" w:rsidP="007B4A26">
      <w:pPr>
        <w:ind w:firstLine="709"/>
      </w:pPr>
      <w:r>
        <w:lastRenderedPageBreak/>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1B973817" w14:textId="2192C8BE" w:rsidR="00261BE6" w:rsidRPr="00E5559D" w:rsidRDefault="00D6409E" w:rsidP="00713B05">
      <w:r>
        <w:rPr>
          <w:noProof/>
        </w:rPr>
        <w:drawing>
          <wp:inline distT="0" distB="0" distL="0" distR="0" wp14:anchorId="312855F4" wp14:editId="53114339">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rPr>
        <w:drawing>
          <wp:inline distT="0" distB="0" distL="0" distR="0" wp14:anchorId="53EB725C" wp14:editId="3DD4871B">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775A4D2" w14:textId="296C8B56" w:rsidR="000C6B3E" w:rsidRDefault="0060018F" w:rsidP="000C6B3E">
      <w:pPr>
        <w:pStyle w:val="Heading2"/>
      </w:pPr>
      <w:bookmarkStart w:id="12" w:name="_Toc101478075"/>
      <w:r>
        <w:t>Преобразование данных</w:t>
      </w:r>
      <w:bookmarkEnd w:id="12"/>
    </w:p>
    <w:p w14:paraId="39B9DA86" w14:textId="7B024AE0"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25EAC396" w14:textId="7A4FBCE5" w:rsidR="00772B1E" w:rsidRPr="0023116C" w:rsidRDefault="00772B1E" w:rsidP="00DA1F00">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7D449D0B" w14:textId="2BC7FEBC" w:rsidR="008C078F" w:rsidRDefault="008C078F" w:rsidP="00DA1F00">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3A9F5ABA" w14:textId="48767F26"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4C649396" w14:textId="7A723DD7" w:rsidR="00DA7286" w:rsidRDefault="005E5AE8" w:rsidP="005E5AE8">
      <w:pPr>
        <w:jc w:val="center"/>
        <w:rPr>
          <w:rFonts w:eastAsiaTheme="minorEastAsia"/>
        </w:rPr>
      </w:pPr>
      <w:r>
        <w:rPr>
          <w:rFonts w:eastAsiaTheme="minorEastAsia"/>
          <w:noProof/>
        </w:rPr>
        <w:lastRenderedPageBreak/>
        <w:drawing>
          <wp:inline distT="0" distB="0" distL="0" distR="0" wp14:anchorId="10E29D82" wp14:editId="2F061513">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0BBB5DA4" w14:textId="6C47C1FF" w:rsidR="005E5AE8" w:rsidRDefault="005E5AE8" w:rsidP="005E5AE8">
      <w:pPr>
        <w:jc w:val="center"/>
        <w:rPr>
          <w:rFonts w:eastAsiaTheme="minorEastAsia"/>
        </w:rPr>
      </w:pPr>
      <w:r>
        <w:rPr>
          <w:rFonts w:eastAsiaTheme="minorEastAsia"/>
          <w:noProof/>
        </w:rPr>
        <w:drawing>
          <wp:inline distT="0" distB="0" distL="0" distR="0" wp14:anchorId="17EA53FE" wp14:editId="0089AC0C">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37895C41" w14:textId="06008F26"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proofErr w:type="gramStart"/>
      <w:r w:rsidR="005E5AE8">
        <w:rPr>
          <w:rFonts w:eastAsiaTheme="minorEastAsia"/>
        </w:rPr>
        <w:t>быстрее  работает</w:t>
      </w:r>
      <w:proofErr w:type="gramEnd"/>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Pr>
          <w:rFonts w:eastAsiaTheme="minorEastAsia"/>
        </w:rPr>
        <w:t>Т</w:t>
      </w:r>
      <w:r w:rsidR="00DA7286" w:rsidRPr="00DA7286">
        <w:rPr>
          <w:rFonts w:eastAsiaTheme="minorEastAsia"/>
        </w:rPr>
        <w:t>.</w:t>
      </w:r>
      <w:r w:rsidR="00DA7286">
        <w:rPr>
          <w:rFonts w:eastAsiaTheme="minorEastAsia"/>
        </w:rPr>
        <w:t>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5A49754E" w14:textId="1D0ED117" w:rsidR="007D467E" w:rsidRDefault="007D467E" w:rsidP="00F96A13">
      <w:pPr>
        <w:pStyle w:val="Heading3"/>
      </w:pPr>
      <w:bookmarkStart w:id="13" w:name="_Toc101478076"/>
      <w:r w:rsidRPr="0060018F">
        <w:t>Представление изображений в матричном виде</w:t>
      </w:r>
      <w:bookmarkEnd w:id="13"/>
    </w:p>
    <w:p w14:paraId="6ADC6EEE" w14:textId="3FB847FF"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w:t>
      </w:r>
      <w:r w:rsidR="009E3388">
        <w:rPr>
          <w:rFonts w:eastAsiaTheme="minorEastAsia"/>
        </w:rPr>
        <w:lastRenderedPageBreak/>
        <w:t xml:space="preserve">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ABA528A" w14:textId="5158018D" w:rsidR="00853D79" w:rsidRPr="00853D79" w:rsidRDefault="00853D79" w:rsidP="00853D79">
      <w:pPr>
        <w:jc w:val="center"/>
        <w:rPr>
          <w:rFonts w:eastAsiaTheme="minorEastAsia"/>
          <w:lang w:val="en-US"/>
        </w:rPr>
      </w:pPr>
      <w:r>
        <w:rPr>
          <w:rFonts w:eastAsiaTheme="minorEastAsia"/>
          <w:noProof/>
          <w:lang w:val="en-US"/>
        </w:rPr>
        <w:drawing>
          <wp:inline distT="0" distB="0" distL="0" distR="0" wp14:anchorId="0B963D0C" wp14:editId="4376B426">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val="en-US"/>
        </w:rPr>
        <w:drawing>
          <wp:inline distT="0" distB="0" distL="0" distR="0" wp14:anchorId="38405FC8" wp14:editId="4E5EE26D">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5823B821" w14:textId="7585EBB8" w:rsidR="000F7C80" w:rsidRDefault="000F7C80" w:rsidP="000F7C80">
      <w:pPr>
        <w:pStyle w:val="Heading3"/>
      </w:pPr>
      <w:bookmarkStart w:id="14" w:name="_Toc101478077"/>
      <w:r>
        <w:t>Уменьшение размеров изображения</w:t>
      </w:r>
      <w:bookmarkEnd w:id="14"/>
    </w:p>
    <w:p w14:paraId="2DB0DD38" w14:textId="1BD952A7" w:rsidR="000F7C80" w:rsidRPr="00082FFA" w:rsidRDefault="00F90D6C" w:rsidP="00F90D6C">
      <w:pPr>
        <w:ind w:firstLine="709"/>
      </w:pPr>
      <w:r>
        <w:t>Т</w:t>
      </w:r>
      <w:r w:rsidRPr="00F90D6C">
        <w:t>.</w:t>
      </w:r>
      <w:r>
        <w:t>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463E2C9F" w14:textId="7F80A309" w:rsidR="000F7C80" w:rsidRPr="000F7C80" w:rsidRDefault="000F7C80" w:rsidP="000F7C80">
      <w:pPr>
        <w:jc w:val="center"/>
      </w:pPr>
      <w:r>
        <w:rPr>
          <w:noProof/>
        </w:rPr>
        <w:drawing>
          <wp:inline distT="0" distB="0" distL="0" distR="0" wp14:anchorId="0B2C6A23" wp14:editId="40D44B67">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rPr>
        <w:drawing>
          <wp:inline distT="0" distB="0" distL="0" distR="0" wp14:anchorId="04FB7BDF" wp14:editId="07D52D8E">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3FCDCBCD" w14:textId="5510579B" w:rsidR="000F7C80" w:rsidRPr="000F7C80" w:rsidRDefault="007D467E" w:rsidP="000F7C80">
      <w:pPr>
        <w:pStyle w:val="Heading3"/>
      </w:pPr>
      <w:bookmarkStart w:id="15" w:name="_Toc101478078"/>
      <w:r w:rsidRPr="0060018F">
        <w:lastRenderedPageBreak/>
        <w:t>Перевод изображений в черно-белый формат</w:t>
      </w:r>
      <w:bookmarkEnd w:id="15"/>
    </w:p>
    <w:p w14:paraId="33E0EF98" w14:textId="1127BC8F" w:rsidR="007D467E" w:rsidRPr="009F40E7" w:rsidRDefault="007D467E" w:rsidP="0060018F">
      <w:r>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15773381" w14:textId="5359395C" w:rsidR="000F7C80" w:rsidRPr="007D467E" w:rsidRDefault="000F7C80" w:rsidP="000F7C80">
      <w:pPr>
        <w:jc w:val="left"/>
      </w:pPr>
      <w:r>
        <w:rPr>
          <w:noProof/>
        </w:rPr>
        <w:drawing>
          <wp:inline distT="0" distB="0" distL="0" distR="0" wp14:anchorId="5D625A19" wp14:editId="71E636FD">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rPr>
        <w:drawing>
          <wp:inline distT="0" distB="0" distL="0" distR="0" wp14:anchorId="20FA53C4" wp14:editId="4913D5C5">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0B41C533" w14:textId="51D829E2" w:rsidR="007D467E" w:rsidRDefault="007D467E" w:rsidP="00F96A13">
      <w:pPr>
        <w:pStyle w:val="Heading3"/>
      </w:pPr>
      <w:bookmarkStart w:id="16" w:name="_Toc101478079"/>
      <w:r w:rsidRPr="0060018F">
        <w:t>Нормализация изображений</w:t>
      </w:r>
      <w:bookmarkEnd w:id="16"/>
    </w:p>
    <w:p w14:paraId="3F17391F" w14:textId="5BE228BA"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0E415BDD" w14:textId="6437DD0B"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7A1FFD26" w14:textId="43453633"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6CCB9D3D" w14:textId="78700AAA"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1A25532E" w14:textId="14ED27FB" w:rsidR="00F07BE0" w:rsidRPr="00B108B7" w:rsidRDefault="00411D30" w:rsidP="00B108B7">
      <w:r>
        <w:rPr>
          <w:noProof/>
        </w:rPr>
        <w:lastRenderedPageBreak/>
        <w:drawing>
          <wp:inline distT="0" distB="0" distL="0" distR="0" wp14:anchorId="3A45A8DE" wp14:editId="4F942AED">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08C27F81" w14:textId="0DF63BE6" w:rsidR="00BA065E" w:rsidRPr="00BA065E" w:rsidRDefault="00BA065E" w:rsidP="00BA065E">
      <w:pPr>
        <w:pStyle w:val="Heading3"/>
      </w:pPr>
      <w:bookmarkStart w:id="17" w:name="_Toc101478080"/>
      <w:r w:rsidRPr="00BA065E">
        <w:t>Разделение выборок</w:t>
      </w:r>
      <w:bookmarkEnd w:id="17"/>
    </w:p>
    <w:p w14:paraId="7E4B9509" w14:textId="7D345D0E"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3440F0">
        <w:t>9072</w:t>
      </w:r>
      <w:r w:rsidRPr="00B108B7">
        <w:t xml:space="preserve">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0A11EA">
        <w:rPr>
          <w:lang w:val="en-US"/>
        </w:rPr>
        <w:t>scikit</w:t>
      </w:r>
      <w:r w:rsidR="000A11EA" w:rsidRPr="000A11EA">
        <w:t>-</w:t>
      </w:r>
      <w:r w:rsidR="000A11EA" w:rsidRPr="000A11EA">
        <w:rPr>
          <w:lang w:val="en-US"/>
        </w:rPr>
        <w:t>learn</w:t>
      </w:r>
      <w:r w:rsidR="000A11EA">
        <w:rPr>
          <w:highlight w:val="yellow"/>
        </w:rPr>
        <w:t xml:space="preserve"> </w:t>
      </w:r>
      <w:r w:rsidR="000A11EA" w:rsidRPr="00FC7764">
        <w:rPr>
          <w:lang w:val="en-US"/>
        </w:rPr>
        <w:t>train</w:t>
      </w:r>
      <w:r w:rsidR="000A11EA" w:rsidRPr="000A11EA">
        <w:t>_</w:t>
      </w:r>
      <w:r w:rsidR="000A11EA" w:rsidRPr="00FC7764">
        <w:rPr>
          <w:lang w:val="en-US"/>
        </w:rPr>
        <w:t>test</w:t>
      </w:r>
      <w:r w:rsidR="000A11EA" w:rsidRPr="000A11EA">
        <w:t>_</w:t>
      </w:r>
      <w:r w:rsidR="000A11EA" w:rsidRPr="00FC7764">
        <w:rPr>
          <w:lang w:val="en-US"/>
        </w:rPr>
        <w:t>split</w:t>
      </w:r>
      <w:r w:rsidR="000A11EA" w:rsidRPr="000A11EA">
        <w:t>.</w:t>
      </w:r>
    </w:p>
    <w:p w14:paraId="762E33A3" w14:textId="75D3A1A4"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651BE8E4" w14:textId="6596AA26"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w:t>
      </w:r>
      <w:r w:rsidR="0007386A" w:rsidRPr="0007386A">
        <w:t xml:space="preserve">то </w:t>
      </w:r>
      <w:r w:rsidR="0007386A" w:rsidRPr="00411237">
        <w:t xml:space="preserve">псевдослучайные величины </w:t>
      </w:r>
      <w:r w:rsidR="0007386A" w:rsidRPr="00411237">
        <w:t xml:space="preserve">при генерации </w:t>
      </w:r>
      <w:r w:rsidR="0007386A" w:rsidRPr="00411237">
        <w:t>будут иметь одни и те же значения при каждом вызове</w:t>
      </w:r>
      <w:r w:rsidR="0007386A" w:rsidRPr="00411237">
        <w:t xml:space="preserve">. При указании аргумента </w:t>
      </w:r>
      <w:r w:rsidR="0007386A" w:rsidRPr="00411237">
        <w:rPr>
          <w:lang w:val="en-US"/>
        </w:rPr>
        <w:t>s</w:t>
      </w:r>
      <w:r w:rsidR="0007386A" w:rsidRPr="00411237">
        <w:rPr>
          <w:lang w:val="en-US"/>
        </w:rPr>
        <w:t>tratify</w:t>
      </w:r>
      <w:r w:rsidR="0007386A" w:rsidRPr="00411237">
        <w:t xml:space="preserve"> </w:t>
      </w:r>
      <w:r w:rsidR="0007386A" w:rsidRPr="00411237">
        <w:t xml:space="preserve">метод </w:t>
      </w:r>
      <w:r w:rsidR="0007386A" w:rsidRPr="00411237">
        <w:t xml:space="preserve">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759951F3" w14:textId="2CC3FC3D" w:rsidR="000A11EA" w:rsidRPr="00411237" w:rsidRDefault="000A11EA" w:rsidP="00BA065E">
      <w:r w:rsidRPr="00411237">
        <w:t>После обработки данного метода интерпретатором, получим 4 выборки:</w:t>
      </w:r>
    </w:p>
    <w:p w14:paraId="75B06B93" w14:textId="050F638B" w:rsidR="000A11EA" w:rsidRPr="00411237" w:rsidRDefault="0007386A" w:rsidP="00DA1F00">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12D47BC3" w14:textId="5B374661" w:rsidR="000A11EA" w:rsidRPr="00411237" w:rsidRDefault="0007386A" w:rsidP="00DA1F00">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xml:space="preserve">– матрицы изображений </w:t>
      </w:r>
      <w:r w:rsidR="00411237" w:rsidRPr="00411237">
        <w:t>проверочной</w:t>
      </w:r>
      <w:r w:rsidR="00411237" w:rsidRPr="00411237">
        <w:t xml:space="preserve"> выборки</w:t>
      </w:r>
    </w:p>
    <w:p w14:paraId="4B61138D" w14:textId="266CE919" w:rsidR="000A11EA" w:rsidRPr="00411237" w:rsidRDefault="0007386A" w:rsidP="00DA1F00">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xml:space="preserve">– классы, характеризующие изображения </w:t>
      </w:r>
      <w:r w:rsidR="00411237" w:rsidRPr="00411237">
        <w:t>обучающей выборки</w:t>
      </w:r>
    </w:p>
    <w:p w14:paraId="64C702E2" w14:textId="03A2255B" w:rsidR="000A11EA" w:rsidRPr="00411237" w:rsidRDefault="0007386A" w:rsidP="00DA1F00">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xml:space="preserve">– </w:t>
      </w:r>
      <w:r w:rsidR="00411237" w:rsidRPr="00411237">
        <w:t>к</w:t>
      </w:r>
      <w:r w:rsidR="00411237" w:rsidRPr="00411237">
        <w:t>лассы, характеризующие изображения проверочной выборки</w:t>
      </w:r>
    </w:p>
    <w:p w14:paraId="2097DA92" w14:textId="79314BB1" w:rsidR="00D576DE" w:rsidRDefault="00F40D05" w:rsidP="00D576DE">
      <w:pPr>
        <w:pStyle w:val="Heading1"/>
      </w:pPr>
      <w:bookmarkStart w:id="18" w:name="_Toc101478081"/>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6734A85D" w14:textId="3F753E84" w:rsidR="00363810" w:rsidRPr="00363810" w:rsidRDefault="002C74F8" w:rsidP="00363810">
      <w:pPr>
        <w:pStyle w:val="Heading2"/>
      </w:pPr>
      <w:bookmarkStart w:id="19" w:name="_Toc101478082"/>
      <w:r>
        <w:t>А</w:t>
      </w:r>
      <w:r w:rsidR="0062569C">
        <w:t>лгоритмы машинного обучения</w:t>
      </w:r>
      <w:bookmarkEnd w:id="19"/>
    </w:p>
    <w:p w14:paraId="2FD9F538" w14:textId="6ACEF0D8" w:rsidR="00D576DE" w:rsidRPr="000449C5" w:rsidRDefault="000449C5" w:rsidP="0062569C">
      <w:pPr>
        <w:pStyle w:val="Heading3"/>
      </w:pPr>
      <w:bookmarkStart w:id="20" w:name="_Toc101478083"/>
      <w:r>
        <w:t>Машина</w:t>
      </w:r>
      <w:r w:rsidR="00D576DE" w:rsidRPr="00BC4D2B">
        <w:t xml:space="preserve"> опорных векторов</w:t>
      </w:r>
      <w:bookmarkEnd w:id="20"/>
    </w:p>
    <w:p w14:paraId="71BBA228" w14:textId="3086D051"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BD7642C"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1A4ABF4E" w14:textId="2EEA8B9C"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0109D4E0" w14:textId="5631D7D9" w:rsidR="00D576DE" w:rsidRDefault="009B25CC" w:rsidP="009B25CC">
      <w:pPr>
        <w:tabs>
          <w:tab w:val="right" w:pos="9072"/>
        </w:tabs>
        <w:rPr>
          <w:rFonts w:eastAsiaTheme="minorEastAsia" w:cs="Times New Roman"/>
          <w:iCs/>
          <w:szCs w:val="28"/>
        </w:rPr>
      </w:pPr>
      <w:r>
        <w:rPr>
          <w:rFonts w:eastAsiaTheme="minorEastAsia" w:cs="Times New Roman"/>
          <w:iCs/>
          <w:noProof/>
          <w:szCs w:val="28"/>
        </w:rPr>
        <w:lastRenderedPageBreak/>
        <w:drawing>
          <wp:inline distT="0" distB="0" distL="0" distR="0" wp14:anchorId="51328C54" wp14:editId="576F530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66F4FDA2" w14:textId="0F1B991D" w:rsidR="00564166" w:rsidRPr="00564166"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p>
    <w:p w14:paraId="3EF18EA3" w14:textId="5490471B" w:rsidR="00564166" w:rsidRDefault="0041718D" w:rsidP="0062569C">
      <w:pPr>
        <w:pStyle w:val="Heading3"/>
      </w:pPr>
      <w:bookmarkStart w:id="21" w:name="_Toc101478084"/>
      <w:r w:rsidRPr="00BC4D2B">
        <w:t>Метод Байеса</w:t>
      </w:r>
      <w:bookmarkEnd w:id="21"/>
    </w:p>
    <w:p w14:paraId="70E517FB" w14:textId="50ECA1C1" w:rsidR="0041718D" w:rsidRPr="00F5519F" w:rsidRDefault="00913DF9" w:rsidP="0090757F">
      <w:pPr>
        <w:ind w:firstLine="709"/>
        <w:rPr>
          <w:rFonts w:eastAsiaTheme="minorEastAsia" w:cs="Times New Roman"/>
          <w:iCs/>
          <w:szCs w:val="28"/>
          <w:highlight w:val="yellow"/>
        </w:rPr>
      </w:pPr>
      <w:r w:rsidRPr="00F5519F">
        <w:rPr>
          <w:highlight w:val="yellow"/>
        </w:rPr>
        <w:t xml:space="preserve">Помимо того, что наивный байесовский классификатор является одним из самых простых, он также использует удобную математическую модель и является быстродействующим методом, который часто используется в качестве базового. Кроме того, этот метод обычно дает хорошие результаты в задачах классификации текста. </w:t>
      </w:r>
    </w:p>
    <w:p w14:paraId="1FD5EA87" w14:textId="7423C1F1" w:rsidR="0041718D" w:rsidRPr="00F5519F" w:rsidRDefault="0090757F" w:rsidP="00F40D05">
      <w:pPr>
        <w:rPr>
          <w:highlight w:val="yellow"/>
        </w:rPr>
      </w:pPr>
      <w:r w:rsidRPr="00F5519F">
        <w:rPr>
          <w:highlight w:val="yellow"/>
        </w:rPr>
        <w:t>А</w:t>
      </w:r>
      <w:r w:rsidR="0041718D" w:rsidRPr="00F5519F">
        <w:rPr>
          <w:highlight w:val="yellow"/>
        </w:rPr>
        <w:t xml:space="preserve">лгоритм нередко называют наивным </w:t>
      </w:r>
      <w:proofErr w:type="spellStart"/>
      <w:r w:rsidR="0041718D" w:rsidRPr="00F5519F">
        <w:rPr>
          <w:highlight w:val="yellow"/>
        </w:rPr>
        <w:t>байесовым</w:t>
      </w:r>
      <w:proofErr w:type="spellEnd"/>
      <w:r w:rsidR="0041718D" w:rsidRPr="00F5519F">
        <w:rPr>
          <w:highlight w:val="yellow"/>
        </w:rPr>
        <w:t xml:space="preserve"> классификатором из-за того, что в нём приято считать, что кажд</w:t>
      </w:r>
      <w:r w:rsidR="00913DF9" w:rsidRPr="00F5519F">
        <w:rPr>
          <w:highlight w:val="yellow"/>
        </w:rPr>
        <w:t>ый</w:t>
      </w:r>
      <w:r w:rsidR="0041718D" w:rsidRPr="00F5519F">
        <w:rPr>
          <w:highlight w:val="yellow"/>
        </w:rPr>
        <w:t xml:space="preserve"> </w:t>
      </w:r>
      <w:r w:rsidR="00913DF9" w:rsidRPr="00F5519F">
        <w:rPr>
          <w:highlight w:val="yellow"/>
        </w:rPr>
        <w:t>фактор</w:t>
      </w:r>
      <w:r w:rsidR="0041718D" w:rsidRPr="00F5519F">
        <w:rPr>
          <w:highlight w:val="yellow"/>
        </w:rPr>
        <w:t xml:space="preserve"> вносит свой независимый вклад в эмоциональный окрас текста, что с точки зрения естественного языка не совсем верно. Данный момент всё равно сохраняет высокую точность алгоритма, зато при независимых </w:t>
      </w:r>
      <m:oMath>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k1</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k2</m:t>
            </m:r>
          </m:sub>
        </m:sSub>
        <m:r>
          <w:rPr>
            <w:rFonts w:ascii="Cambria Math" w:hAnsi="Cambria Math"/>
            <w:highlight w:val="yellow"/>
          </w:rPr>
          <m:t xml:space="preserve">, …, </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kn</m:t>
            </m:r>
          </m:sub>
        </m:sSub>
        <m:r>
          <w:rPr>
            <w:rFonts w:ascii="Cambria Math" w:hAnsi="Cambria Math"/>
            <w:highlight w:val="yellow"/>
          </w:rPr>
          <m:t>)</m:t>
        </m:r>
      </m:oMath>
      <w:r w:rsidR="0041718D" w:rsidRPr="00F5519F">
        <w:rPr>
          <w:highlight w:val="yellow"/>
        </w:rPr>
        <w:t xml:space="preserve"> возможно преобразовать исходную формулу</w:t>
      </w:r>
    </w:p>
    <w:p w14:paraId="7EC8EFC6" w14:textId="1AD41E48" w:rsidR="0041718D" w:rsidRPr="0090757F" w:rsidRDefault="00DA1F00" w:rsidP="0090757F">
      <w:pPr>
        <w:tabs>
          <w:tab w:val="right" w:pos="9072"/>
        </w:tabs>
        <w:ind w:firstLine="709"/>
        <w:rPr>
          <w:rFonts w:eastAsiaTheme="minorEastAsia" w:cs="Times New Roman"/>
          <w:szCs w:val="28"/>
        </w:rPr>
      </w:pPr>
      <m:oMath>
        <m:f>
          <m:fPr>
            <m:ctrlPr>
              <w:rPr>
                <w:rFonts w:ascii="Cambria Math" w:eastAsiaTheme="minorEastAsia" w:hAnsi="Cambria Math" w:cs="Times New Roman"/>
                <w:i/>
                <w:szCs w:val="28"/>
                <w:highlight w:val="yellow"/>
              </w:rPr>
            </m:ctrlPr>
          </m:fPr>
          <m:num>
            <m:r>
              <w:rPr>
                <w:rFonts w:ascii="Cambria Math" w:eastAsiaTheme="minorEastAsia" w:hAnsi="Cambria Math" w:cs="Times New Roman"/>
                <w:szCs w:val="28"/>
                <w:highlight w:val="yellow"/>
              </w:rPr>
              <m:t>P</m:t>
            </m:r>
            <m:d>
              <m:dPr>
                <m:ctrlPr>
                  <w:rPr>
                    <w:rFonts w:ascii="Cambria Math" w:eastAsiaTheme="minorEastAsia" w:hAnsi="Cambria Math" w:cs="Times New Roman"/>
                    <w:i/>
                    <w:szCs w:val="28"/>
                    <w:highlight w:val="yellow"/>
                  </w:rPr>
                </m:ctrlPr>
              </m:dPr>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b</m:t>
                    </m:r>
                  </m:e>
                  <m:sub>
                    <m:r>
                      <w:rPr>
                        <w:rFonts w:ascii="Cambria Math" w:eastAsiaTheme="minorEastAsia" w:hAnsi="Cambria Math" w:cs="Times New Roman"/>
                        <w:szCs w:val="28"/>
                        <w:highlight w:val="yellow"/>
                      </w:rPr>
                      <m:t>k1</m:t>
                    </m:r>
                  </m:sub>
                </m:sSub>
                <m:r>
                  <w:rPr>
                    <w:rFonts w:ascii="Cambria Math" w:eastAsiaTheme="minorEastAsia" w:hAnsi="Cambria Math" w:cs="Times New Roman"/>
                    <w:szCs w:val="28"/>
                    <w:highlight w:val="yellow"/>
                  </w:rPr>
                  <m:t xml:space="preserve">,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k2</m:t>
                    </m:r>
                  </m:sub>
                </m:sSub>
                <m:r>
                  <w:rPr>
                    <w:rFonts w:ascii="Cambria Math" w:hAnsi="Cambria Math" w:cs="Times New Roman"/>
                    <w:szCs w:val="28"/>
                    <w:highlight w:val="yellow"/>
                  </w:rPr>
                  <m:t xml:space="preserve">, …,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kn</m:t>
                    </m:r>
                  </m:sub>
                </m:sSub>
              </m:e>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e>
            </m:d>
            <m:r>
              <w:rPr>
                <w:rFonts w:ascii="Cambria Math" w:eastAsiaTheme="minorEastAsia" w:hAnsi="Cambria Math" w:cs="Times New Roman"/>
                <w:szCs w:val="28"/>
                <w:highlight w:val="yellow"/>
              </w:rPr>
              <m:t>P(</m:t>
            </m:r>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r>
              <w:rPr>
                <w:rFonts w:ascii="Cambria Math" w:eastAsiaTheme="minorEastAsia" w:hAnsi="Cambria Math" w:cs="Times New Roman"/>
                <w:szCs w:val="28"/>
                <w:highlight w:val="yellow"/>
              </w:rPr>
              <m:t>)</m:t>
            </m:r>
          </m:num>
          <m:den>
            <m:r>
              <w:rPr>
                <w:rFonts w:ascii="Cambria Math" w:eastAsiaTheme="minorEastAsia" w:hAnsi="Cambria Math" w:cs="Times New Roman"/>
                <w:szCs w:val="28"/>
                <w:highlight w:val="yellow"/>
              </w:rPr>
              <m:t>P</m:t>
            </m:r>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b</m:t>
                </m:r>
              </m:e>
              <m:sub>
                <m:r>
                  <w:rPr>
                    <w:rFonts w:ascii="Cambria Math" w:hAnsi="Cambria Math" w:cs="Times New Roman"/>
                    <w:szCs w:val="28"/>
                    <w:highlight w:val="yellow"/>
                  </w:rPr>
                  <m:t>k1</m:t>
                </m:r>
              </m:sub>
            </m:sSub>
            <m:r>
              <w:rPr>
                <w:rFonts w:ascii="Cambria Math" w:hAnsi="Cambria Math" w:cs="Times New Roman"/>
                <w:szCs w:val="28"/>
                <w:highlight w:val="yellow"/>
              </w:rPr>
              <m:t xml:space="preserve">,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k2</m:t>
                </m:r>
              </m:sub>
            </m:sSub>
            <m:r>
              <w:rPr>
                <w:rFonts w:ascii="Cambria Math" w:hAnsi="Cambria Math" w:cs="Times New Roman"/>
                <w:szCs w:val="28"/>
                <w:highlight w:val="yellow"/>
              </w:rPr>
              <m:t xml:space="preserve">, …,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kn</m:t>
                </m:r>
              </m:sub>
            </m:sSub>
            <m:r>
              <w:rPr>
                <w:rFonts w:ascii="Cambria Math" w:hAnsi="Cambria Math" w:cs="Times New Roman"/>
                <w:szCs w:val="28"/>
                <w:highlight w:val="yellow"/>
              </w:rPr>
              <m:t>)</m:t>
            </m:r>
          </m:den>
        </m:f>
        <m:r>
          <w:rPr>
            <w:rFonts w:ascii="Cambria Math" w:eastAsiaTheme="minorEastAsia" w:hAnsi="Cambria Math" w:cs="Times New Roman"/>
            <w:szCs w:val="28"/>
            <w:highlight w:val="yellow"/>
          </w:rPr>
          <m:t xml:space="preserve">= </m:t>
        </m:r>
        <m:f>
          <m:fPr>
            <m:ctrlPr>
              <w:rPr>
                <w:rFonts w:ascii="Cambria Math" w:eastAsiaTheme="minorEastAsia" w:hAnsi="Cambria Math" w:cs="Times New Roman"/>
                <w:i/>
                <w:szCs w:val="28"/>
                <w:highlight w:val="yellow"/>
              </w:rPr>
            </m:ctrlPr>
          </m:fPr>
          <m:num>
            <m:r>
              <w:rPr>
                <w:rFonts w:ascii="Cambria Math" w:eastAsiaTheme="minorEastAsia" w:hAnsi="Cambria Math" w:cs="Times New Roman"/>
                <w:szCs w:val="28"/>
                <w:highlight w:val="yellow"/>
              </w:rPr>
              <m:t>P</m:t>
            </m:r>
            <m:d>
              <m:dPr>
                <m:ctrlPr>
                  <w:rPr>
                    <w:rFonts w:ascii="Cambria Math" w:eastAsiaTheme="minorEastAsia" w:hAnsi="Cambria Math" w:cs="Times New Roman"/>
                    <w:i/>
                    <w:szCs w:val="28"/>
                    <w:highlight w:val="yellow"/>
                  </w:rPr>
                </m:ctrlPr>
              </m:dPr>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b</m:t>
                    </m:r>
                  </m:e>
                  <m:sub>
                    <m:r>
                      <w:rPr>
                        <w:rFonts w:ascii="Cambria Math" w:eastAsiaTheme="minorEastAsia" w:hAnsi="Cambria Math" w:cs="Times New Roman"/>
                        <w:szCs w:val="28"/>
                        <w:highlight w:val="yellow"/>
                      </w:rPr>
                      <m:t>k1</m:t>
                    </m:r>
                  </m:sub>
                </m:sSub>
              </m:e>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e>
            </m:d>
            <m:r>
              <w:rPr>
                <w:rFonts w:ascii="Cambria Math" w:eastAsiaTheme="minorEastAsia" w:hAnsi="Cambria Math" w:cs="Times New Roman"/>
                <w:szCs w:val="28"/>
                <w:highlight w:val="yellow"/>
              </w:rPr>
              <m:t>…P</m:t>
            </m:r>
            <m:d>
              <m:dPr>
                <m:ctrlPr>
                  <w:rPr>
                    <w:rFonts w:ascii="Cambria Math" w:eastAsiaTheme="minorEastAsia" w:hAnsi="Cambria Math" w:cs="Times New Roman"/>
                    <w:i/>
                    <w:szCs w:val="28"/>
                    <w:highlight w:val="yellow"/>
                  </w:rPr>
                </m:ctrlPr>
              </m:dPr>
              <m:e>
                <m:r>
                  <w:rPr>
                    <w:rFonts w:ascii="Cambria Math" w:eastAsiaTheme="minorEastAsia" w:hAnsi="Cambria Math" w:cs="Times New Roman"/>
                    <w:szCs w:val="28"/>
                    <w:highlight w:val="yellow"/>
                  </w:rPr>
                  <m:t xml:space="preserve"> </m:t>
                </m:r>
                <m:sSub>
                  <m:sSubPr>
                    <m:ctrlPr>
                      <w:rPr>
                        <w:rFonts w:ascii="Cambria Math" w:hAnsi="Cambria Math" w:cs="Times New Roman"/>
                        <w:i/>
                        <w:szCs w:val="28"/>
                        <w:highlight w:val="yellow"/>
                      </w:rPr>
                    </m:ctrlPr>
                  </m:sSubPr>
                  <m:e>
                    <m:r>
                      <w:rPr>
                        <w:rFonts w:ascii="Cambria Math" w:hAnsi="Cambria Math" w:cs="Times New Roman"/>
                        <w:szCs w:val="28"/>
                        <w:highlight w:val="yellow"/>
                      </w:rPr>
                      <m:t>b</m:t>
                    </m:r>
                  </m:e>
                  <m:sub>
                    <m:r>
                      <w:rPr>
                        <w:rFonts w:ascii="Cambria Math" w:hAnsi="Cambria Math" w:cs="Times New Roman"/>
                        <w:szCs w:val="28"/>
                        <w:highlight w:val="yellow"/>
                      </w:rPr>
                      <m:t>k2</m:t>
                    </m:r>
                  </m:sub>
                </m:sSub>
              </m:e>
              <m:e>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e>
            </m:d>
            <m:r>
              <w:rPr>
                <w:rFonts w:ascii="Cambria Math" w:eastAsiaTheme="minorEastAsia" w:hAnsi="Cambria Math" w:cs="Times New Roman"/>
                <w:szCs w:val="28"/>
                <w:highlight w:val="yellow"/>
              </w:rPr>
              <m:t>P(</m:t>
            </m:r>
            <m:sSub>
              <m:sSubPr>
                <m:ctrlPr>
                  <w:rPr>
                    <w:rFonts w:ascii="Cambria Math" w:eastAsiaTheme="minorEastAsia" w:hAnsi="Cambria Math" w:cs="Times New Roman"/>
                    <w:i/>
                    <w:szCs w:val="28"/>
                    <w:highlight w:val="yellow"/>
                  </w:rPr>
                </m:ctrlPr>
              </m:sSubPr>
              <m:e>
                <m:r>
                  <w:rPr>
                    <w:rFonts w:ascii="Cambria Math" w:eastAsiaTheme="minorEastAsia" w:hAnsi="Cambria Math" w:cs="Times New Roman"/>
                    <w:szCs w:val="28"/>
                    <w:highlight w:val="yellow"/>
                  </w:rPr>
                  <m:t>A</m:t>
                </m:r>
              </m:e>
              <m:sub>
                <m:r>
                  <w:rPr>
                    <w:rFonts w:ascii="Cambria Math" w:eastAsiaTheme="minorEastAsia" w:hAnsi="Cambria Math" w:cs="Times New Roman"/>
                    <w:szCs w:val="28"/>
                    <w:highlight w:val="yellow"/>
                  </w:rPr>
                  <m:t>i</m:t>
                </m:r>
              </m:sub>
            </m:sSub>
            <m:r>
              <w:rPr>
                <w:rFonts w:ascii="Cambria Math" w:eastAsiaTheme="minorEastAsia" w:hAnsi="Cambria Math" w:cs="Times New Roman"/>
                <w:szCs w:val="28"/>
                <w:highlight w:val="yellow"/>
              </w:rPr>
              <m:t>)</m:t>
            </m:r>
          </m:num>
          <m:den>
            <m:r>
              <w:rPr>
                <w:rFonts w:ascii="Cambria Math" w:eastAsiaTheme="minorEastAsia" w:hAnsi="Cambria Math" w:cs="Times New Roman"/>
                <w:szCs w:val="28"/>
                <w:highlight w:val="yellow"/>
              </w:rPr>
              <m:t>P</m:t>
            </m:r>
            <m:d>
              <m:dPr>
                <m:ctrlPr>
                  <w:rPr>
                    <w:rFonts w:ascii="Cambria Math" w:hAnsi="Cambria Math" w:cs="Times New Roman"/>
                    <w:i/>
                    <w:szCs w:val="28"/>
                    <w:highlight w:val="yellow"/>
                  </w:rPr>
                </m:ctrlPr>
              </m:dPr>
              <m:e>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b</m:t>
                    </m:r>
                  </m:e>
                  <m:sub>
                    <m:r>
                      <w:rPr>
                        <w:rFonts w:ascii="Cambria Math" w:hAnsi="Cambria Math" w:cs="Times New Roman"/>
                        <w:szCs w:val="28"/>
                        <w:highlight w:val="yellow"/>
                      </w:rPr>
                      <m:t>k1</m:t>
                    </m:r>
                  </m:sub>
                </m:sSub>
              </m:e>
            </m:d>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P</m:t>
                </m:r>
                <m:r>
                  <w:rPr>
                    <w:rFonts w:ascii="Cambria Math" w:hAnsi="Cambria Math" w:cs="Times New Roman"/>
                    <w:szCs w:val="28"/>
                    <w:highlight w:val="yellow"/>
                  </w:rPr>
                  <m:t>(b</m:t>
                </m:r>
              </m:e>
              <m:sub>
                <m:r>
                  <w:rPr>
                    <w:rFonts w:ascii="Cambria Math" w:hAnsi="Cambria Math" w:cs="Times New Roman"/>
                    <w:szCs w:val="28"/>
                    <w:highlight w:val="yellow"/>
                  </w:rPr>
                  <m:t>kn</m:t>
                </m:r>
              </m:sub>
            </m:sSub>
            <m:r>
              <w:rPr>
                <w:rFonts w:ascii="Cambria Math" w:hAnsi="Cambria Math" w:cs="Times New Roman"/>
                <w:szCs w:val="28"/>
                <w:highlight w:val="yellow"/>
              </w:rPr>
              <m:t>)</m:t>
            </m:r>
          </m:den>
        </m:f>
      </m:oMath>
      <w:r w:rsidR="0041718D" w:rsidRPr="008518CA">
        <w:rPr>
          <w:rFonts w:eastAsiaTheme="minorEastAsia" w:cs="Times New Roman"/>
          <w:szCs w:val="28"/>
        </w:rPr>
        <w:t xml:space="preserve"> </w:t>
      </w:r>
      <w:r w:rsidR="0041718D">
        <w:rPr>
          <w:rFonts w:eastAsiaTheme="minorEastAsia" w:cs="Times New Roman"/>
          <w:szCs w:val="28"/>
        </w:rPr>
        <w:tab/>
      </w:r>
      <w:r w:rsidR="0041718D" w:rsidRPr="008518CA">
        <w:rPr>
          <w:rFonts w:eastAsiaTheme="minorEastAsia" w:cs="Times New Roman"/>
          <w:szCs w:val="28"/>
        </w:rPr>
        <w:t>(9)</w:t>
      </w:r>
    </w:p>
    <w:p w14:paraId="0053DCD5" w14:textId="0E483956" w:rsidR="0090757F" w:rsidRDefault="009B25CC" w:rsidP="009B25CC">
      <w:pPr>
        <w:rPr>
          <w:shd w:val="clear" w:color="auto" w:fill="FFFFFF"/>
          <w:lang w:eastAsia="ru-RU"/>
        </w:rPr>
      </w:pPr>
      <w:r>
        <w:rPr>
          <w:noProof/>
          <w:shd w:val="clear" w:color="auto" w:fill="FFFFFF"/>
          <w:lang w:eastAsia="ru-RU"/>
        </w:rPr>
        <w:drawing>
          <wp:inline distT="0" distB="0" distL="0" distR="0" wp14:anchorId="03CC456E" wp14:editId="52CE7CEC">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3E14C9D0" w14:textId="7E84F864" w:rsidR="0041718D" w:rsidRPr="0062569C"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Pr="0090757F">
        <w:rPr>
          <w:shd w:val="clear" w:color="auto" w:fill="FFFFFF"/>
          <w:lang w:eastAsia="ru-RU"/>
        </w:rPr>
        <w:t>.</w:t>
      </w:r>
    </w:p>
    <w:p w14:paraId="3E8F023C" w14:textId="77777777" w:rsidR="0041718D" w:rsidRDefault="0041718D" w:rsidP="0062569C">
      <w:pPr>
        <w:pStyle w:val="Heading3"/>
      </w:pPr>
      <w:bookmarkStart w:id="22" w:name="_Toc101478085"/>
      <w:r w:rsidRPr="00BC4D2B">
        <w:t>Метод k-ближайших соседей</w:t>
      </w:r>
      <w:bookmarkEnd w:id="22"/>
    </w:p>
    <w:p w14:paraId="0F559131" w14:textId="2E7407E4" w:rsidR="0041718D" w:rsidRPr="00F5519F" w:rsidRDefault="0041718D" w:rsidP="0041718D">
      <w:pPr>
        <w:ind w:firstLine="709"/>
        <w:rPr>
          <w:rFonts w:cs="Times New Roman"/>
          <w:szCs w:val="28"/>
          <w:highlight w:val="yellow"/>
        </w:rPr>
      </w:pPr>
      <w:r w:rsidRPr="00F5519F">
        <w:rPr>
          <w:rFonts w:cs="Times New Roman"/>
          <w:szCs w:val="28"/>
          <w:highlight w:val="yellow"/>
        </w:rPr>
        <w:t xml:space="preserve">В методе ближайших соседей не требуется фаза обучения, так как он производит сравнение интересующего нас объекта со всеми элементами обучающей выборки в результате чего находится </w:t>
      </w:r>
      <w:r w:rsidR="0090757F" w:rsidRPr="00F5519F">
        <w:rPr>
          <w:rFonts w:cs="Times New Roman"/>
          <w:szCs w:val="28"/>
          <w:highlight w:val="yellow"/>
          <w:lang w:val="en-US"/>
        </w:rPr>
        <w:t>cos</w:t>
      </w:r>
      <w:r w:rsidRPr="00F5519F">
        <w:rPr>
          <w:rFonts w:cs="Times New Roman"/>
          <w:szCs w:val="28"/>
          <w:highlight w:val="yellow"/>
        </w:rPr>
        <w:t xml:space="preserve"> угла между векторами признаков или по-другому – расстояние:</w:t>
      </w:r>
    </w:p>
    <w:p w14:paraId="60AFACA9" w14:textId="77777777" w:rsidR="0041718D" w:rsidRPr="00F5519F" w:rsidRDefault="0041718D" w:rsidP="0041718D">
      <w:pPr>
        <w:tabs>
          <w:tab w:val="right" w:pos="9072"/>
        </w:tabs>
        <w:ind w:firstLine="709"/>
        <w:rPr>
          <w:rFonts w:eastAsiaTheme="minorEastAsia" w:cs="Times New Roman"/>
          <w:iCs/>
          <w:szCs w:val="28"/>
          <w:highlight w:val="yellow"/>
        </w:rPr>
      </w:pPr>
      <m:oMath>
        <m:r>
          <w:rPr>
            <w:rFonts w:ascii="Cambria Math" w:hAnsi="Cambria Math" w:cs="Times New Roman"/>
            <w:szCs w:val="28"/>
            <w:highlight w:val="yellow"/>
          </w:rPr>
          <m:t>ρ</m:t>
        </m:r>
        <m:d>
          <m:dPr>
            <m:ctrlPr>
              <w:rPr>
                <w:rFonts w:ascii="Cambria Math" w:hAnsi="Cambria Math" w:cs="Times New Roman"/>
                <w:i/>
                <w:szCs w:val="28"/>
                <w:highlight w:val="yellow"/>
              </w:rPr>
            </m:ctrlPr>
          </m:dPr>
          <m:e>
            <m:r>
              <w:rPr>
                <w:rFonts w:ascii="Cambria Math" w:hAnsi="Cambria Math" w:cs="Times New Roman"/>
                <w:szCs w:val="28"/>
                <w:highlight w:val="yellow"/>
              </w:rPr>
              <m:t>b, с</m:t>
            </m:r>
          </m:e>
        </m:d>
        <m:r>
          <w:rPr>
            <w:rFonts w:ascii="Cambria Math" w:hAnsi="Cambria Math" w:cs="Times New Roman"/>
            <w:szCs w:val="28"/>
            <w:highlight w:val="yellow"/>
          </w:rPr>
          <m:t>=</m:t>
        </m:r>
        <m:r>
          <m:rPr>
            <m:sty m:val="p"/>
          </m:rPr>
          <w:rPr>
            <w:rFonts w:ascii="Cambria Math" w:hAnsi="Cambria Math" w:cs="Times New Roman"/>
            <w:szCs w:val="28"/>
            <w:highlight w:val="yellow"/>
          </w:rPr>
          <m:t>cos⁡</m:t>
        </m:r>
        <m:r>
          <w:rPr>
            <w:rFonts w:ascii="Cambria Math" w:hAnsi="Cambria Math" w:cs="Times New Roman"/>
            <w:szCs w:val="28"/>
            <w:highlight w:val="yellow"/>
          </w:rPr>
          <m:t>(b, с)</m:t>
        </m:r>
      </m:oMath>
      <w:r w:rsidRPr="00F5519F">
        <w:rPr>
          <w:rFonts w:eastAsiaTheme="minorEastAsia" w:cs="Times New Roman"/>
          <w:i/>
          <w:szCs w:val="28"/>
          <w:highlight w:val="yellow"/>
        </w:rPr>
        <w:tab/>
        <w:t xml:space="preserve"> </w:t>
      </w:r>
      <w:r w:rsidRPr="00F5519F">
        <w:rPr>
          <w:rFonts w:eastAsiaTheme="minorEastAsia" w:cs="Times New Roman"/>
          <w:iCs/>
          <w:szCs w:val="28"/>
          <w:highlight w:val="yellow"/>
        </w:rPr>
        <w:t>(10)</w:t>
      </w:r>
    </w:p>
    <w:p w14:paraId="4E7FC182" w14:textId="0E5390F2" w:rsidR="0041718D" w:rsidRPr="00F5519F" w:rsidRDefault="0090757F" w:rsidP="00F40D05">
      <w:pPr>
        <w:rPr>
          <w:highlight w:val="yellow"/>
        </w:rPr>
      </w:pPr>
      <w:r w:rsidRPr="00F5519F">
        <w:rPr>
          <w:highlight w:val="yellow"/>
        </w:rPr>
        <w:t>Далее</w:t>
      </w:r>
      <w:r w:rsidR="0041718D" w:rsidRPr="00F5519F">
        <w:rPr>
          <w:highlight w:val="yellow"/>
        </w:rPr>
        <w:t xml:space="preserve"> определяется параметр </w:t>
      </w:r>
      <w:r w:rsidR="0041718D" w:rsidRPr="00F5519F">
        <w:rPr>
          <w:highlight w:val="yellow"/>
          <w:lang w:val="en-US"/>
        </w:rPr>
        <w:t>k</w:t>
      </w:r>
      <w:r w:rsidR="0041718D" w:rsidRPr="00F5519F">
        <w:rPr>
          <w:highlight w:val="yellow"/>
        </w:rPr>
        <w:t xml:space="preserve"> (как правило от 1 до 100) и в обучающей выборке определяют </w:t>
      </w:r>
      <w:r w:rsidR="0041718D" w:rsidRPr="00F5519F">
        <w:rPr>
          <w:highlight w:val="yellow"/>
          <w:lang w:val="en-US"/>
        </w:rPr>
        <w:t>k</w:t>
      </w:r>
      <w:r w:rsidR="0041718D" w:rsidRPr="00F5519F">
        <w:rPr>
          <w:highlight w:val="yellow"/>
        </w:rPr>
        <w:t xml:space="preserve"> ближайших элементов к интересующему нас объекту </w:t>
      </w:r>
      <w:r w:rsidR="0041718D" w:rsidRPr="00F5519F">
        <w:rPr>
          <w:highlight w:val="yellow"/>
          <w:lang w:val="en-US"/>
        </w:rPr>
        <w:t>b</w:t>
      </w:r>
      <w:r w:rsidR="0041718D" w:rsidRPr="00F5519F">
        <w:rPr>
          <w:highlight w:val="yellow"/>
        </w:rPr>
        <w:t>, вычисляется релевантность и объект относят к тому классу, у которого она выше заданного порога:</w:t>
      </w:r>
    </w:p>
    <w:p w14:paraId="162F8A92"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highlight w:val="yellow"/>
          </w:rPr>
          <w:lastRenderedPageBreak/>
          <m:t>s</m:t>
        </m:r>
        <m:d>
          <m:dPr>
            <m:ctrlPr>
              <w:rPr>
                <w:rFonts w:ascii="Cambria Math" w:hAnsi="Cambria Math" w:cs="Times New Roman"/>
                <w:i/>
                <w:iCs/>
                <w:szCs w:val="28"/>
                <w:highlight w:val="yellow"/>
              </w:rPr>
            </m:ctrlPr>
          </m:dPr>
          <m:e>
            <m:sSub>
              <m:sSubPr>
                <m:ctrlPr>
                  <w:rPr>
                    <w:rFonts w:ascii="Cambria Math" w:hAnsi="Cambria Math" w:cs="Times New Roman"/>
                    <w:i/>
                    <w:iCs/>
                    <w:szCs w:val="28"/>
                    <w:highlight w:val="yellow"/>
                  </w:rPr>
                </m:ctrlPr>
              </m:sSubPr>
              <m:e>
                <m:r>
                  <w:rPr>
                    <w:rFonts w:ascii="Cambria Math" w:hAnsi="Cambria Math" w:cs="Times New Roman"/>
                    <w:szCs w:val="28"/>
                    <w:highlight w:val="yellow"/>
                  </w:rPr>
                  <m:t>a</m:t>
                </m:r>
              </m:e>
              <m:sub>
                <m:r>
                  <w:rPr>
                    <w:rFonts w:ascii="Cambria Math" w:hAnsi="Cambria Math" w:cs="Times New Roman"/>
                    <w:szCs w:val="28"/>
                    <w:highlight w:val="yellow"/>
                  </w:rPr>
                  <m:t>j</m:t>
                </m:r>
              </m:sub>
            </m:sSub>
            <m:r>
              <w:rPr>
                <w:rFonts w:ascii="Cambria Math" w:hAnsi="Cambria Math" w:cs="Times New Roman"/>
                <w:szCs w:val="28"/>
                <w:highlight w:val="yellow"/>
              </w:rPr>
              <m:t>, b</m:t>
            </m:r>
          </m:e>
        </m:d>
        <m:r>
          <w:rPr>
            <w:rFonts w:ascii="Cambria Math" w:hAnsi="Cambria Math" w:cs="Times New Roman"/>
            <w:szCs w:val="28"/>
            <w:highlight w:val="yellow"/>
          </w:rPr>
          <m:t xml:space="preserve">= </m:t>
        </m:r>
        <m:nary>
          <m:naryPr>
            <m:chr m:val="∑"/>
            <m:limLoc m:val="undOvr"/>
            <m:supHide m:val="1"/>
            <m:ctrlPr>
              <w:rPr>
                <w:rFonts w:ascii="Cambria Math" w:hAnsi="Cambria Math" w:cs="Times New Roman"/>
                <w:i/>
                <w:iCs/>
                <w:szCs w:val="28"/>
                <w:highlight w:val="yellow"/>
              </w:rPr>
            </m:ctrlPr>
          </m:naryPr>
          <m:sub>
            <m:r>
              <w:rPr>
                <w:rFonts w:ascii="Cambria Math" w:hAnsi="Cambria Math" w:cs="Times New Roman"/>
                <w:szCs w:val="28"/>
                <w:highlight w:val="yellow"/>
              </w:rPr>
              <m:t>c={k ближайших соседей}</m:t>
            </m:r>
          </m:sub>
          <m:sup/>
          <m:e>
            <m:r>
              <m:rPr>
                <m:sty m:val="p"/>
              </m:rPr>
              <w:rPr>
                <w:rFonts w:ascii="Cambria Math" w:hAnsi="Cambria Math" w:cs="Times New Roman"/>
                <w:szCs w:val="28"/>
                <w:highlight w:val="yellow"/>
              </w:rPr>
              <m:t>cos⁡</m:t>
            </m:r>
            <m:r>
              <w:rPr>
                <w:rFonts w:ascii="Cambria Math" w:hAnsi="Cambria Math" w:cs="Times New Roman"/>
                <w:szCs w:val="28"/>
                <w:highlight w:val="yellow"/>
              </w:rPr>
              <m:t>(b, с)</m:t>
            </m:r>
          </m:e>
        </m:nary>
      </m:oMath>
      <w:r w:rsidRPr="00F5519F">
        <w:rPr>
          <w:rFonts w:eastAsiaTheme="minorEastAsia" w:cs="Times New Roman"/>
          <w:iCs/>
          <w:szCs w:val="28"/>
          <w:highlight w:val="yellow"/>
        </w:rPr>
        <w:t xml:space="preserve"> </w:t>
      </w:r>
      <w:r w:rsidRPr="00F5519F">
        <w:rPr>
          <w:rFonts w:eastAsiaTheme="minorEastAsia" w:cs="Times New Roman"/>
          <w:iCs/>
          <w:szCs w:val="28"/>
          <w:highlight w:val="yellow"/>
        </w:rPr>
        <w:tab/>
        <w:t>(11)</w:t>
      </w:r>
    </w:p>
    <w:p w14:paraId="7BECE7C1" w14:textId="2DAD7CFE" w:rsidR="0041718D" w:rsidRDefault="009B25CC" w:rsidP="009B25CC">
      <w:pPr>
        <w:spacing w:after="0" w:line="240" w:lineRule="auto"/>
        <w:jc w:val="center"/>
      </w:pPr>
      <w:r>
        <w:rPr>
          <w:noProof/>
        </w:rPr>
        <w:drawing>
          <wp:inline distT="0" distB="0" distL="0" distR="0" wp14:anchorId="73A0DDE8" wp14:editId="653C74F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2497D52E"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3F91A89E" w14:textId="39D30ED0" w:rsidR="0041718D" w:rsidRPr="009B25CC" w:rsidRDefault="009B25CC" w:rsidP="00F40D05">
      <w:pPr>
        <w:ind w:firstLine="709"/>
        <w:rPr>
          <w:lang w:val="en-US"/>
        </w:rPr>
      </w:pPr>
      <w:r>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Pr>
          <w:lang w:val="en-US"/>
        </w:rPr>
        <w:t xml:space="preserve">% </w:t>
      </w:r>
      <w:r>
        <w:t>у Байеса</w:t>
      </w:r>
      <w:r>
        <w:rPr>
          <w:lang w:val="en-US"/>
        </w:rPr>
        <w:t>.</w:t>
      </w:r>
    </w:p>
    <w:p w14:paraId="51FE8FC3" w14:textId="77777777" w:rsidR="0041718D" w:rsidRDefault="0041718D" w:rsidP="0062569C">
      <w:pPr>
        <w:pStyle w:val="Heading3"/>
      </w:pPr>
      <w:bookmarkStart w:id="23" w:name="_Toc101478086"/>
      <w:r w:rsidRPr="00BC4D2B">
        <w:t>Логистическая регрессия</w:t>
      </w:r>
      <w:bookmarkEnd w:id="23"/>
    </w:p>
    <w:p w14:paraId="2DDE07EE" w14:textId="77777777" w:rsidR="0041718D" w:rsidRDefault="0041718D" w:rsidP="00F40D05">
      <w:pPr>
        <w:ind w:firstLine="709"/>
      </w:pPr>
      <w:r w:rsidRPr="00F5519F">
        <w:rPr>
          <w:highlight w:val="yellow"/>
        </w:rPr>
        <w:t>Логистическая регрессия получила своё название по историческим причинам, и данный метод не имеет отношения к регрессии, поскольку является подходом к проблемам классификации. Он основывается на вероятностях принадлежности данных к определённому классу, которые моделируются с помощью логистической функции, являющейся кумулятивной функцией распределения.</w:t>
      </w:r>
    </w:p>
    <w:p w14:paraId="7A481D7D" w14:textId="33EC1F91"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lastRenderedPageBreak/>
        <w:drawing>
          <wp:inline distT="0" distB="0" distL="0" distR="0" wp14:anchorId="0483DCEA" wp14:editId="2A439558">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79F26F04" w14:textId="740D9E78" w:rsidR="0041718D" w:rsidRDefault="00CF1226" w:rsidP="00F40D05">
      <w:pPr>
        <w:ind w:firstLine="709"/>
      </w:pPr>
      <w:r>
        <w:rPr>
          <w:highlight w:val="yellow"/>
        </w:rPr>
        <w:t>Классификатор л</w:t>
      </w:r>
      <w:r w:rsidR="0041718D" w:rsidRPr="009B25CC">
        <w:rPr>
          <w:highlight w:val="yellow"/>
        </w:rPr>
        <w:t>огистическ</w:t>
      </w:r>
      <w:r>
        <w:rPr>
          <w:highlight w:val="yellow"/>
        </w:rPr>
        <w:t>ой</w:t>
      </w:r>
      <w:r w:rsidR="0041718D" w:rsidRPr="009B25CC">
        <w:rPr>
          <w:highlight w:val="yellow"/>
        </w:rPr>
        <w:t xml:space="preserve"> регресси</w:t>
      </w:r>
      <w:r>
        <w:rPr>
          <w:highlight w:val="yellow"/>
        </w:rPr>
        <w:t>и</w:t>
      </w:r>
      <w:r w:rsidR="0041718D" w:rsidRPr="009B25CC">
        <w:rPr>
          <w:highlight w:val="yellow"/>
        </w:rPr>
        <w:t xml:space="preserve"> </w:t>
      </w:r>
      <w:r w:rsidR="00F5519F">
        <w:rPr>
          <w:highlight w:val="yellow"/>
        </w:rPr>
        <w:t xml:space="preserve">также </w:t>
      </w:r>
      <w:r w:rsidR="0041718D" w:rsidRPr="009B25CC">
        <w:rPr>
          <w:highlight w:val="yellow"/>
        </w:rPr>
        <w:t xml:space="preserve">показывает </w:t>
      </w:r>
      <w:r w:rsidR="00F5519F">
        <w:rPr>
          <w:highlight w:val="yellow"/>
        </w:rPr>
        <w:t>точность</w:t>
      </w:r>
      <w:r w:rsidR="00F5519F" w:rsidRPr="00F5519F">
        <w:rPr>
          <w:highlight w:val="yellow"/>
        </w:rPr>
        <w:t xml:space="preserve">, </w:t>
      </w:r>
      <w:r w:rsidR="00F5519F">
        <w:rPr>
          <w:highlight w:val="yellow"/>
        </w:rPr>
        <w:t xml:space="preserve">сопоставимую с </w:t>
      </w:r>
      <w:r w:rsidR="00CE4095">
        <w:t>м</w:t>
      </w:r>
      <w:r w:rsidR="00F5519F" w:rsidRPr="00F5519F">
        <w:t>етод</w:t>
      </w:r>
      <w:r w:rsidR="00CE4095">
        <w:t>ом</w:t>
      </w:r>
      <w:r w:rsidR="00F5519F" w:rsidRPr="00F5519F">
        <w:t xml:space="preserve"> k-ближайших соседей</w:t>
      </w:r>
      <w:r w:rsidR="00CE4095">
        <w:t xml:space="preserve"> – 29</w:t>
      </w:r>
      <w:r w:rsidR="00CE4095" w:rsidRPr="00CE4095">
        <w:t>%</w:t>
      </w:r>
      <w:r w:rsidR="00E42DD4" w:rsidRPr="00E42DD4">
        <w:rPr>
          <w:highlight w:val="yellow"/>
        </w:rPr>
        <w:t xml:space="preserve">, </w:t>
      </w:r>
      <w:r w:rsidR="00E42DD4">
        <w:rPr>
          <w:highlight w:val="yellow"/>
        </w:rPr>
        <w:t>при этом вычисления производятся в 34 раза медленнее</w:t>
      </w:r>
      <w:r w:rsidR="00E42DD4" w:rsidRPr="00E42DD4">
        <w:rPr>
          <w:highlight w:val="yellow"/>
        </w:rPr>
        <w:t xml:space="preserve"> </w:t>
      </w:r>
      <w:r w:rsidR="00E42DD4">
        <w:rPr>
          <w:highlight w:val="yellow"/>
        </w:rPr>
        <w:t>–</w:t>
      </w:r>
      <w:r w:rsidR="00E42DD4" w:rsidRPr="00E42DD4">
        <w:rPr>
          <w:highlight w:val="yellow"/>
        </w:rPr>
        <w:t xml:space="preserve"> 9</w:t>
      </w:r>
      <w:r w:rsidR="00E42DD4">
        <w:rPr>
          <w:highlight w:val="yellow"/>
        </w:rPr>
        <w:t xml:space="preserve"> минут 17 секунд</w:t>
      </w:r>
      <w:r w:rsidR="00E42DD4" w:rsidRPr="00E42DD4">
        <w:rPr>
          <w:highlight w:val="yellow"/>
        </w:rPr>
        <w:t>.</w:t>
      </w:r>
    </w:p>
    <w:p w14:paraId="296EAFAF" w14:textId="448AA794" w:rsidR="0041718D" w:rsidRDefault="0041718D" w:rsidP="0062569C">
      <w:pPr>
        <w:pStyle w:val="Heading3"/>
      </w:pPr>
      <w:bookmarkStart w:id="24" w:name="_Toc101478087"/>
      <w:r w:rsidRPr="00BC4D2B">
        <w:t>Метод «</w:t>
      </w:r>
      <w:r w:rsidR="00D576DE">
        <w:rPr>
          <w:lang w:val="en-US"/>
        </w:rPr>
        <w:t>C</w:t>
      </w:r>
      <w:proofErr w:type="spellStart"/>
      <w:r w:rsidRPr="00BC4D2B">
        <w:t>лучайного</w:t>
      </w:r>
      <w:proofErr w:type="spellEnd"/>
      <w:r w:rsidRPr="00BC4D2B">
        <w:t xml:space="preserve"> леса»</w:t>
      </w:r>
      <w:bookmarkEnd w:id="24"/>
    </w:p>
    <w:p w14:paraId="16569E53" w14:textId="77777777" w:rsidR="0041718D" w:rsidRDefault="0041718D" w:rsidP="00F40D05">
      <w:pPr>
        <w:ind w:firstLine="709"/>
      </w:pPr>
      <w:r w:rsidRPr="00E42DD4">
        <w:rPr>
          <w:highlight w:val="yellow"/>
        </w:rPr>
        <w:t>«</w:t>
      </w:r>
      <w:r w:rsidRPr="00E42DD4">
        <w:rPr>
          <w:highlight w:val="yellow"/>
          <w:lang w:val="en-US"/>
        </w:rPr>
        <w:t>Random</w:t>
      </w:r>
      <w:r w:rsidRPr="00E42DD4">
        <w:rPr>
          <w:highlight w:val="yellow"/>
        </w:rPr>
        <w:t xml:space="preserve"> </w:t>
      </w:r>
      <w:r w:rsidRPr="00E42DD4">
        <w:rPr>
          <w:highlight w:val="yellow"/>
          <w:lang w:val="en-US"/>
        </w:rPr>
        <w:t>forest</w:t>
      </w:r>
      <w:r w:rsidRPr="00E42DD4">
        <w:rPr>
          <w:highlight w:val="yellow"/>
        </w:rPr>
        <w:t xml:space="preserve">» - метод, который был придуман Лео </w:t>
      </w:r>
      <w:proofErr w:type="spellStart"/>
      <w:r w:rsidRPr="00E42DD4">
        <w:rPr>
          <w:highlight w:val="yellow"/>
        </w:rPr>
        <w:t>Брейманом</w:t>
      </w:r>
      <w:proofErr w:type="spellEnd"/>
      <w:r w:rsidRPr="00E42DD4">
        <w:rPr>
          <w:highlight w:val="yellow"/>
        </w:rPr>
        <w:t xml:space="preserve"> и Адель </w:t>
      </w:r>
      <w:proofErr w:type="spellStart"/>
      <w:r w:rsidRPr="00E42DD4">
        <w:rPr>
          <w:highlight w:val="yellow"/>
        </w:rPr>
        <w:t>Катлер</w:t>
      </w:r>
      <w:proofErr w:type="spellEnd"/>
      <w:r w:rsidRPr="00E42DD4">
        <w:rPr>
          <w:highlight w:val="yellow"/>
        </w:rPr>
        <w:t xml:space="preserve"> ещё в </w:t>
      </w:r>
      <w:r w:rsidRPr="00E42DD4">
        <w:rPr>
          <w:highlight w:val="yellow"/>
          <w:lang w:val="en-US"/>
        </w:rPr>
        <w:t>XX</w:t>
      </w:r>
      <w:r w:rsidRPr="00E42DD4">
        <w:rPr>
          <w:highlight w:val="yellow"/>
        </w:rPr>
        <w:t xml:space="preserve"> веке и отличается своей универсальностью как по качеству работы (средне значение из разных источников – около 70%), так и по спектру выполняемых задач (регрессия, классификация, кластеризация, селекция признаков поиск аномалий и так далее). Случайный лес – это множество решающих деревьев. Если мы работаем с задачей классификации, то решение будет принято голосованием по большинству в отличии от задач регрессии, где ответы усредняются. Деревья являются независимыми и строятся по следующему алгоритму. Из обучающей выборки выбирается специально для каждого дерева своя </w:t>
      </w:r>
      <w:proofErr w:type="spellStart"/>
      <w:r w:rsidRPr="00E42DD4">
        <w:rPr>
          <w:highlight w:val="yellow"/>
        </w:rPr>
        <w:t>подвыборка</w:t>
      </w:r>
      <w:proofErr w:type="spellEnd"/>
      <w:r w:rsidRPr="00E42DD4">
        <w:rPr>
          <w:highlight w:val="yellow"/>
        </w:rPr>
        <w:t xml:space="preserve">, по которой оно и строится. Далее строится расщепление в дереве, для чего просматривается определённое количество </w:t>
      </w:r>
      <w:r w:rsidRPr="00E42DD4">
        <w:rPr>
          <w:highlight w:val="yellow"/>
        </w:rPr>
        <w:lastRenderedPageBreak/>
        <w:t xml:space="preserve">случайный </w:t>
      </w:r>
      <w:proofErr w:type="gramStart"/>
      <w:r w:rsidRPr="00E42DD4">
        <w:rPr>
          <w:highlight w:val="yellow"/>
        </w:rPr>
        <w:t>признаком,  причём</w:t>
      </w:r>
      <w:proofErr w:type="gramEnd"/>
      <w:r w:rsidRPr="00E42DD4">
        <w:rPr>
          <w:highlight w:val="yellow"/>
        </w:rPr>
        <w:t xml:space="preserve"> для каждого расщепления свои признаки. Затем, используя заранее заданный критерий, определяются наилучшие признак и расщепление по нему. Построение дерева продолжается то тех пор, пока в листьях не останутся представители только одного класса, то есть до исчерпания выборки, но отметим, что современные реализации алгоритма включают в себя ограничение на число объектов в </w:t>
      </w:r>
      <w:proofErr w:type="gramStart"/>
      <w:r w:rsidRPr="00E42DD4">
        <w:rPr>
          <w:highlight w:val="yellow"/>
        </w:rPr>
        <w:t>листья,  высоту</w:t>
      </w:r>
      <w:proofErr w:type="gramEnd"/>
      <w:r w:rsidRPr="00E42DD4">
        <w:rPr>
          <w:highlight w:val="yellow"/>
        </w:rPr>
        <w:t xml:space="preserve"> дерева, а также размер </w:t>
      </w:r>
      <w:proofErr w:type="spellStart"/>
      <w:r w:rsidRPr="00E42DD4">
        <w:rPr>
          <w:highlight w:val="yellow"/>
        </w:rPr>
        <w:t>подвыборки</w:t>
      </w:r>
      <w:proofErr w:type="spellEnd"/>
      <w:r w:rsidRPr="00E42DD4">
        <w:rPr>
          <w:highlight w:val="yellow"/>
        </w:rPr>
        <w:t>, при котором проводится расщепление. Реализуем данный метод:</w:t>
      </w:r>
    </w:p>
    <w:p w14:paraId="190D492F" w14:textId="3EC2BB2E"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val="en-US"/>
        </w:rPr>
        <w:drawing>
          <wp:inline distT="0" distB="0" distL="0" distR="0" wp14:anchorId="4F93B3C5" wp14:editId="58FE8D7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5C429793" w14:textId="6E10D8F8" w:rsidR="00E42DD4" w:rsidRPr="00CF1226"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p w14:paraId="153BEEBD" w14:textId="77777777" w:rsidR="0041718D" w:rsidRDefault="0041718D" w:rsidP="0062569C">
      <w:pPr>
        <w:pStyle w:val="Heading3"/>
      </w:pPr>
      <w:bookmarkStart w:id="25" w:name="_Toc101478088"/>
      <w:r w:rsidRPr="00BC4D2B">
        <w:t>Линейный классификатор с SGD-обучением</w:t>
      </w:r>
      <w:bookmarkEnd w:id="25"/>
    </w:p>
    <w:p w14:paraId="37428D98" w14:textId="77777777" w:rsidR="0041718D" w:rsidRPr="00CF1226" w:rsidRDefault="0041718D" w:rsidP="00F40D05">
      <w:pPr>
        <w:ind w:firstLine="709"/>
        <w:rPr>
          <w:highlight w:val="yellow"/>
        </w:rPr>
      </w:pPr>
      <w:r w:rsidRPr="00CF1226">
        <w:rPr>
          <w:highlight w:val="yellow"/>
        </w:rPr>
        <w:t xml:space="preserve">Линейный классификатор представляет собой алгоритм, который базируется на построении линейной разделяющей плоскости, являющейся гиперплоскостью в случае двух классов, а если их больше, то кусочно-линейной. Наши объекты описываются числовыми признаками </w:t>
      </w: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j</m:t>
            </m:r>
          </m:sub>
        </m:sSub>
        <m:r>
          <w:rPr>
            <w:rFonts w:ascii="Cambria Math" w:hAnsi="Cambria Math"/>
            <w:highlight w:val="yellow"/>
          </w:rPr>
          <m:t>:X→ R</m:t>
        </m:r>
      </m:oMath>
      <w:r w:rsidRPr="00CF1226">
        <w:rPr>
          <w:highlight w:val="yellow"/>
        </w:rPr>
        <w:t xml:space="preserve">  в количестве </w:t>
      </w:r>
      <w:r w:rsidRPr="00CF1226">
        <w:rPr>
          <w:highlight w:val="yellow"/>
          <w:lang w:val="en-US"/>
        </w:rPr>
        <w:t>n</w:t>
      </w:r>
      <w:r w:rsidRPr="00CF1226">
        <w:rPr>
          <w:highlight w:val="yellow"/>
        </w:rPr>
        <w:t xml:space="preserve">, и получаем пространство признаковых описаний </w:t>
      </w:r>
      <m:oMath>
        <m:r>
          <w:rPr>
            <w:rFonts w:ascii="Cambria Math" w:hAnsi="Cambria Math"/>
            <w:highlight w:val="yellow"/>
          </w:rPr>
          <m:t xml:space="preserve">X= </m:t>
        </m:r>
        <m:sSup>
          <m:sSupPr>
            <m:ctrlPr>
              <w:rPr>
                <w:rFonts w:ascii="Cambria Math" w:hAnsi="Cambria Math"/>
                <w:i/>
                <w:highlight w:val="yellow"/>
              </w:rPr>
            </m:ctrlPr>
          </m:sSupPr>
          <m:e>
            <m:r>
              <w:rPr>
                <w:rFonts w:ascii="Cambria Math" w:hAnsi="Cambria Math"/>
                <w:highlight w:val="yellow"/>
              </w:rPr>
              <m:t>R</m:t>
            </m:r>
          </m:e>
          <m:sup>
            <m:r>
              <w:rPr>
                <w:rFonts w:ascii="Cambria Math" w:hAnsi="Cambria Math"/>
                <w:highlight w:val="yellow"/>
              </w:rPr>
              <m:t>n</m:t>
            </m:r>
          </m:sup>
        </m:sSup>
      </m:oMath>
      <w:r w:rsidRPr="00CF1226">
        <w:rPr>
          <w:highlight w:val="yellow"/>
        </w:rPr>
        <w:t xml:space="preserve">. Обозначим множество </w:t>
      </w:r>
      <w:r w:rsidRPr="00CF1226">
        <w:rPr>
          <w:highlight w:val="yellow"/>
        </w:rPr>
        <w:lastRenderedPageBreak/>
        <w:t xml:space="preserve">номеров\меток\имён за </w:t>
      </w:r>
      <w:r w:rsidRPr="00CF1226">
        <w:rPr>
          <w:highlight w:val="yellow"/>
          <w:lang w:val="en-US"/>
        </w:rPr>
        <w:t>Y</w:t>
      </w:r>
      <w:r w:rsidRPr="00CF1226">
        <w:rPr>
          <w:highlight w:val="yellow"/>
        </w:rPr>
        <w:t xml:space="preserve">. Допустим, </w:t>
      </w:r>
      <w:r w:rsidRPr="00CF1226">
        <w:rPr>
          <w:highlight w:val="yellow"/>
          <w:lang w:val="en-US"/>
        </w:rPr>
        <w:t>Y</w:t>
      </w:r>
      <w:r w:rsidRPr="00CF1226">
        <w:rPr>
          <w:highlight w:val="yellow"/>
        </w:rPr>
        <w:t xml:space="preserve"> = {-1, 1}. В таком случае линейный алгоритм классификации будет иметь вид</w:t>
      </w:r>
    </w:p>
    <w:p w14:paraId="0F3EDE42" w14:textId="77777777" w:rsidR="0041718D" w:rsidRPr="00CF1226" w:rsidRDefault="0041718D" w:rsidP="0041718D">
      <w:pPr>
        <w:tabs>
          <w:tab w:val="right" w:pos="9072"/>
        </w:tabs>
        <w:ind w:firstLine="709"/>
        <w:rPr>
          <w:rFonts w:eastAsiaTheme="minorEastAsia" w:cs="Times New Roman"/>
          <w:szCs w:val="28"/>
          <w:highlight w:val="yellow"/>
        </w:rPr>
      </w:pPr>
      <m:oMath>
        <m:r>
          <w:rPr>
            <w:rFonts w:ascii="Cambria Math" w:hAnsi="Cambria Math" w:cs="Times New Roman"/>
            <w:szCs w:val="28"/>
            <w:highlight w:val="yellow"/>
          </w:rPr>
          <m:t>a</m:t>
        </m:r>
        <m:d>
          <m:dPr>
            <m:ctrlPr>
              <w:rPr>
                <w:rFonts w:ascii="Cambria Math" w:hAnsi="Cambria Math" w:cs="Times New Roman"/>
                <w:i/>
                <w:szCs w:val="28"/>
                <w:highlight w:val="yellow"/>
              </w:rPr>
            </m:ctrlPr>
          </m:dPr>
          <m:e>
            <m:r>
              <w:rPr>
                <w:rFonts w:ascii="Cambria Math" w:hAnsi="Cambria Math" w:cs="Times New Roman"/>
                <w:szCs w:val="28"/>
                <w:highlight w:val="yellow"/>
              </w:rPr>
              <m:t>x, w</m:t>
            </m:r>
          </m:e>
        </m:d>
        <m:r>
          <w:rPr>
            <w:rFonts w:ascii="Cambria Math" w:hAnsi="Cambria Math" w:cs="Times New Roman"/>
            <w:szCs w:val="28"/>
            <w:highlight w:val="yellow"/>
          </w:rPr>
          <m:t>=sign(</m:t>
        </m:r>
        <m:nary>
          <m:naryPr>
            <m:chr m:val="∑"/>
            <m:limLoc m:val="subSup"/>
            <m:ctrlPr>
              <w:rPr>
                <w:rFonts w:ascii="Cambria Math" w:hAnsi="Cambria Math" w:cs="Times New Roman"/>
                <w:i/>
                <w:szCs w:val="28"/>
                <w:highlight w:val="yellow"/>
              </w:rPr>
            </m:ctrlPr>
          </m:naryPr>
          <m:sub>
            <m:r>
              <w:rPr>
                <w:rFonts w:ascii="Cambria Math" w:hAnsi="Cambria Math" w:cs="Times New Roman"/>
                <w:szCs w:val="28"/>
                <w:highlight w:val="yellow"/>
              </w:rPr>
              <m:t>j=1</m:t>
            </m:r>
          </m:sub>
          <m:sup>
            <m:r>
              <w:rPr>
                <w:rFonts w:ascii="Cambria Math" w:hAnsi="Cambria Math" w:cs="Times New Roman"/>
                <w:szCs w:val="28"/>
                <w:highlight w:val="yellow"/>
              </w:rPr>
              <m:t>n</m:t>
            </m:r>
          </m:sup>
          <m:e>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j</m:t>
                </m:r>
              </m:sub>
            </m:sSub>
            <m:sSub>
              <m:sSubPr>
                <m:ctrlPr>
                  <w:rPr>
                    <w:rFonts w:ascii="Cambria Math" w:hAnsi="Cambria Math" w:cs="Times New Roman"/>
                    <w:i/>
                    <w:szCs w:val="28"/>
                    <w:highlight w:val="yellow"/>
                  </w:rPr>
                </m:ctrlPr>
              </m:sSubPr>
              <m:e>
                <m:r>
                  <w:rPr>
                    <w:rFonts w:ascii="Cambria Math" w:hAnsi="Cambria Math" w:cs="Times New Roman"/>
                    <w:szCs w:val="28"/>
                    <w:highlight w:val="yellow"/>
                  </w:rPr>
                  <m:t>f</m:t>
                </m:r>
              </m:e>
              <m:sub>
                <m:r>
                  <w:rPr>
                    <w:rFonts w:ascii="Cambria Math" w:hAnsi="Cambria Math" w:cs="Times New Roman"/>
                    <w:szCs w:val="28"/>
                    <w:highlight w:val="yellow"/>
                  </w:rPr>
                  <m:t>j</m:t>
                </m:r>
              </m:sub>
            </m:sSub>
            <m:d>
              <m:dPr>
                <m:ctrlPr>
                  <w:rPr>
                    <w:rFonts w:ascii="Cambria Math" w:hAnsi="Cambria Math" w:cs="Times New Roman"/>
                    <w:i/>
                    <w:szCs w:val="28"/>
                    <w:highlight w:val="yellow"/>
                  </w:rPr>
                </m:ctrlPr>
              </m:dPr>
              <m:e>
                <m:r>
                  <w:rPr>
                    <w:rFonts w:ascii="Cambria Math" w:hAnsi="Cambria Math" w:cs="Times New Roman"/>
                    <w:szCs w:val="28"/>
                    <w:highlight w:val="yellow"/>
                  </w:rPr>
                  <m:t>x</m:t>
                </m:r>
              </m:e>
            </m:d>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0</m:t>
                </m:r>
              </m:sub>
            </m:sSub>
            <m:r>
              <w:rPr>
                <w:rFonts w:ascii="Cambria Math" w:hAnsi="Cambria Math" w:cs="Times New Roman"/>
                <w:szCs w:val="28"/>
                <w:highlight w:val="yellow"/>
              </w:rPr>
              <m:t>)=sign&lt;x, w&gt;</m:t>
            </m:r>
          </m:e>
        </m:nary>
      </m:oMath>
      <w:r w:rsidRPr="00CF1226">
        <w:rPr>
          <w:rFonts w:eastAsiaTheme="minorEastAsia" w:cs="Times New Roman"/>
          <w:szCs w:val="28"/>
          <w:highlight w:val="yellow"/>
        </w:rPr>
        <w:t xml:space="preserve"> </w:t>
      </w:r>
      <w:r w:rsidRPr="00CF1226">
        <w:rPr>
          <w:rFonts w:eastAsiaTheme="minorEastAsia" w:cs="Times New Roman"/>
          <w:szCs w:val="28"/>
          <w:highlight w:val="yellow"/>
        </w:rPr>
        <w:tab/>
        <w:t>(15)</w:t>
      </w:r>
    </w:p>
    <w:p w14:paraId="79E13BE0" w14:textId="77777777" w:rsidR="0041718D" w:rsidRPr="00CF1226" w:rsidRDefault="0041718D" w:rsidP="00F40D05">
      <w:pPr>
        <w:ind w:firstLine="709"/>
        <w:rPr>
          <w:highlight w:val="yellow"/>
        </w:rPr>
      </w:pPr>
      <w:r w:rsidRPr="00CF1226">
        <w:rPr>
          <w:highlight w:val="yellow"/>
        </w:rPr>
        <w:t xml:space="preserve">В данной формуле </w:t>
      </w:r>
      <m:oMath>
        <m:r>
          <w:rPr>
            <w:rFonts w:ascii="Cambria Math" w:hAnsi="Cambria Math"/>
            <w:highlight w:val="yellow"/>
          </w:rPr>
          <m:t>x</m:t>
        </m:r>
      </m:oMath>
      <w:r w:rsidRPr="00CF1226">
        <w:rPr>
          <w:highlight w:val="yellow"/>
        </w:rPr>
        <w:t xml:space="preserve"> – признак,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0</m:t>
            </m:r>
          </m:sub>
        </m:sSub>
        <m:r>
          <m:rPr>
            <m:sty m:val="p"/>
          </m:rPr>
          <w:rPr>
            <w:rFonts w:ascii="Cambria Math" w:hAnsi="Cambria Math"/>
            <w:highlight w:val="yellow"/>
          </w:rPr>
          <m:t xml:space="preserve"> </m:t>
        </m:r>
      </m:oMath>
      <w:r w:rsidRPr="00CF1226">
        <w:rPr>
          <w:highlight w:val="yellow"/>
        </w:rPr>
        <w:t xml:space="preserve">- порог принятия решений,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j</m:t>
            </m:r>
          </m:sub>
        </m:sSub>
      </m:oMath>
      <w:r w:rsidRPr="00CF1226">
        <w:rPr>
          <w:highlight w:val="yellow"/>
        </w:rPr>
        <w:t xml:space="preserve"> – вес </w:t>
      </w:r>
      <w:r w:rsidRPr="00CF1226">
        <w:rPr>
          <w:highlight w:val="yellow"/>
          <w:lang w:val="en-US"/>
        </w:rPr>
        <w:t>j</w:t>
      </w:r>
      <w:r w:rsidRPr="00CF1226">
        <w:rPr>
          <w:highlight w:val="yellow"/>
        </w:rPr>
        <w:t xml:space="preserve">-ого признака, которые образуют вектор весов </w:t>
      </w:r>
      <m:oMath>
        <m:r>
          <w:rPr>
            <w:rFonts w:ascii="Cambria Math" w:hAnsi="Cambria Math"/>
            <w:highlight w:val="yellow"/>
          </w:rPr>
          <m:t>w(</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0</m:t>
            </m:r>
          </m:sub>
        </m:sSub>
        <m:r>
          <m:rPr>
            <m:sty m:val="p"/>
          </m:rPr>
          <w:rPr>
            <w:rFonts w:ascii="Cambria Math" w:hAnsi="Cambria Math"/>
            <w:highlight w:val="yellow"/>
          </w:rPr>
          <m:t xml:space="preserve"> </m:t>
        </m:r>
        <m:r>
          <w:rPr>
            <w:rFonts w:asci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1</m:t>
            </m:r>
          </m:sub>
        </m:sSub>
        <m:r>
          <m:rPr>
            <m:sty m:val="p"/>
          </m:rPr>
          <w:rPr>
            <w:rFonts w:ascii="Cambria Math" w:hAnsi="Cambria Math"/>
            <w:highlight w:val="yellow"/>
          </w:rPr>
          <m:t xml:space="preserve"> </m:t>
        </m:r>
        <m:r>
          <m:rPr>
            <m:sty m:val="p"/>
          </m:rPr>
          <w:rPr>
            <w:rFonts w:ascii="Cambria Math"/>
            <w:highlight w:val="yellow"/>
          </w:rPr>
          <m:t>,</m:t>
        </m:r>
        <m:r>
          <w:rPr>
            <w:rFonts w:ascii="Cambria Math"/>
            <w:highlight w:val="yellow"/>
          </w:rPr>
          <m:t xml:space="preserve"> </m:t>
        </m:r>
        <m:r>
          <w:rPr>
            <w:rFonts w:ascii="Cambria Math"/>
            <w:highlight w:val="yellow"/>
          </w:rPr>
          <m:t>…</m:t>
        </m:r>
        <m:r>
          <w:rPr>
            <w:rFonts w:ascii="Cambria Math"/>
            <w:highlight w:val="yellow"/>
          </w:rPr>
          <m:t xml:space="preserve">, </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j</m:t>
            </m:r>
          </m:sub>
        </m:sSub>
        <m:r>
          <m:rPr>
            <m:sty m:val="p"/>
          </m:rPr>
          <w:rPr>
            <w:rFonts w:ascii="Cambria Math" w:hAnsi="Cambria Math"/>
            <w:highlight w:val="yellow"/>
          </w:rPr>
          <m:t xml:space="preserve"> </m:t>
        </m:r>
        <m:r>
          <w:rPr>
            <w:rFonts w:ascii="Cambria Math" w:hAnsi="Cambria Math"/>
            <w:highlight w:val="yellow"/>
          </w:rPr>
          <m:t>)</m:t>
        </m:r>
      </m:oMath>
      <w:r w:rsidRPr="00CF1226">
        <w:rPr>
          <w:highlight w:val="yellow"/>
        </w:rPr>
        <w:t>, &lt;</w:t>
      </w:r>
      <m:oMath>
        <m:r>
          <w:rPr>
            <w:rFonts w:ascii="Cambria Math" w:hAnsi="Cambria Math"/>
            <w:highlight w:val="yellow"/>
          </w:rPr>
          <m:t xml:space="preserve"> x, w</m:t>
        </m:r>
      </m:oMath>
      <w:r w:rsidRPr="00CF1226">
        <w:rPr>
          <w:highlight w:val="yellow"/>
        </w:rPr>
        <w:t xml:space="preserve"> &gt; </w:t>
      </w:r>
      <w:proofErr w:type="gramStart"/>
      <w:r w:rsidRPr="00CF1226">
        <w:rPr>
          <w:highlight w:val="yellow"/>
        </w:rPr>
        <w:t>-  скалярное</w:t>
      </w:r>
      <w:proofErr w:type="gramEnd"/>
      <w:r w:rsidRPr="00CF1226">
        <w:rPr>
          <w:highlight w:val="yellow"/>
        </w:rPr>
        <w:t xml:space="preserve"> произведение. Если мы работаем с классификацией для произвольного числа классов, то рассматриваем вектор весов для каждого класса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m:t>
            </m:r>
          </m:sub>
        </m:sSub>
        <m:r>
          <w:rPr>
            <w:rFonts w:ascii="Cambria Math" w:hAns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lang w:val="en-US"/>
              </w:rPr>
              <m:t>y</m:t>
            </m:r>
            <m:r>
              <w:rPr>
                <w:rFonts w:ascii="Cambria Math" w:hAnsi="Cambria Math"/>
                <w:highlight w:val="yellow"/>
              </w:rPr>
              <m:t>0</m:t>
            </m:r>
          </m:sub>
        </m:sSub>
        <m:r>
          <m:rPr>
            <m:sty m:val="p"/>
          </m:rPr>
          <w:rPr>
            <w:rFonts w:ascii="Cambria Math" w:hAnsi="Cambria Math"/>
            <w:highlight w:val="yellow"/>
          </w:rPr>
          <m:t xml:space="preserve"> </m:t>
        </m:r>
        <m:r>
          <w:rPr>
            <w:rFonts w:asci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y1</m:t>
            </m:r>
          </m:sub>
        </m:sSub>
        <m:r>
          <m:rPr>
            <m:sty m:val="p"/>
          </m:rPr>
          <w:rPr>
            <w:rFonts w:ascii="Cambria Math" w:hAnsi="Cambria Math"/>
            <w:highlight w:val="yellow"/>
          </w:rPr>
          <m:t xml:space="preserve"> </m:t>
        </m:r>
        <m:r>
          <m:rPr>
            <m:sty m:val="p"/>
          </m:rPr>
          <w:rPr>
            <w:rFonts w:ascii="Cambria Math"/>
            <w:highlight w:val="yellow"/>
          </w:rPr>
          <m:t>,</m:t>
        </m:r>
        <m:r>
          <w:rPr>
            <w:rFonts w:ascii="Cambria Math"/>
            <w:highlight w:val="yellow"/>
          </w:rPr>
          <m:t xml:space="preserve"> </m:t>
        </m:r>
        <m:r>
          <w:rPr>
            <w:rFonts w:ascii="Cambria Math"/>
            <w:highlight w:val="yellow"/>
          </w:rPr>
          <m:t>…</m:t>
        </m:r>
        <m:r>
          <w:rPr>
            <w:rFonts w:ascii="Cambria Math"/>
            <w:highlight w:val="yellow"/>
          </w:rPr>
          <m:t xml:space="preserve">, </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yj</m:t>
            </m:r>
          </m:sub>
        </m:sSub>
        <m:r>
          <m:rPr>
            <m:sty m:val="p"/>
          </m:rPr>
          <w:rPr>
            <w:rFonts w:ascii="Cambria Math" w:hAnsi="Cambria Math"/>
            <w:highlight w:val="yellow"/>
          </w:rPr>
          <m:t xml:space="preserve"> </m:t>
        </m:r>
        <m:r>
          <w:rPr>
            <w:rFonts w:ascii="Cambria Math" w:hAnsi="Cambria Math"/>
            <w:highlight w:val="yellow"/>
          </w:rPr>
          <m:t>)</m:t>
        </m:r>
      </m:oMath>
      <w:r w:rsidRPr="00CF1226">
        <w:rPr>
          <w:highlight w:val="yellow"/>
        </w:rPr>
        <w:t>, а формула примет следующий вид:</w:t>
      </w:r>
    </w:p>
    <w:p w14:paraId="50C2FF87" w14:textId="77777777" w:rsidR="0041718D" w:rsidRPr="00CF1226" w:rsidRDefault="0041718D" w:rsidP="0041718D">
      <w:pPr>
        <w:tabs>
          <w:tab w:val="right" w:pos="9072"/>
        </w:tabs>
        <w:ind w:firstLine="709"/>
        <w:rPr>
          <w:rFonts w:eastAsiaTheme="minorEastAsia" w:cs="Times New Roman"/>
          <w:szCs w:val="28"/>
          <w:highlight w:val="yellow"/>
        </w:rPr>
      </w:pPr>
      <m:oMath>
        <m:r>
          <w:rPr>
            <w:rFonts w:ascii="Cambria Math" w:hAnsi="Cambria Math" w:cs="Times New Roman"/>
            <w:szCs w:val="28"/>
            <w:highlight w:val="yellow"/>
          </w:rPr>
          <m:t>a</m:t>
        </m:r>
        <m:d>
          <m:dPr>
            <m:ctrlPr>
              <w:rPr>
                <w:rFonts w:ascii="Cambria Math" w:hAnsi="Cambria Math" w:cs="Times New Roman"/>
                <w:i/>
                <w:szCs w:val="28"/>
                <w:highlight w:val="yellow"/>
              </w:rPr>
            </m:ctrlPr>
          </m:dPr>
          <m:e>
            <m:r>
              <w:rPr>
                <w:rFonts w:ascii="Cambria Math" w:hAnsi="Cambria Math" w:cs="Times New Roman"/>
                <w:szCs w:val="28"/>
                <w:highlight w:val="yellow"/>
              </w:rPr>
              <m:t>x, w</m:t>
            </m:r>
          </m:e>
        </m:d>
        <m:r>
          <w:rPr>
            <w:rFonts w:ascii="Cambria Math" w:hAnsi="Cambria Math" w:cs="Times New Roman"/>
            <w:szCs w:val="28"/>
            <w:highlight w:val="yellow"/>
          </w:rPr>
          <m:t>=</m:t>
        </m:r>
        <m:func>
          <m:funcPr>
            <m:ctrlPr>
              <w:rPr>
                <w:rFonts w:ascii="Cambria Math" w:hAnsi="Cambria Math" w:cs="Times New Roman"/>
                <w:i/>
                <w:szCs w:val="28"/>
                <w:highlight w:val="yellow"/>
              </w:rPr>
            </m:ctrlPr>
          </m:funcPr>
          <m:fName>
            <m:r>
              <m:rPr>
                <m:sty m:val="p"/>
              </m:rPr>
              <w:rPr>
                <w:rFonts w:ascii="Cambria Math" w:hAnsi="Cambria Math" w:cs="Times New Roman"/>
                <w:szCs w:val="28"/>
                <w:highlight w:val="yellow"/>
              </w:rPr>
              <m:t>arg</m:t>
            </m:r>
          </m:fName>
          <m:e>
            <m:r>
              <w:rPr>
                <w:rFonts w:ascii="Cambria Math" w:hAnsi="Cambria Math" w:cs="Times New Roman"/>
                <w:szCs w:val="28"/>
                <w:highlight w:val="yellow"/>
              </w:rPr>
              <m:t>max</m:t>
            </m:r>
          </m:e>
        </m:func>
        <m:nary>
          <m:naryPr>
            <m:chr m:val="∑"/>
            <m:limLoc m:val="subSup"/>
            <m:ctrlPr>
              <w:rPr>
                <w:rFonts w:ascii="Cambria Math" w:hAnsi="Cambria Math" w:cs="Times New Roman"/>
                <w:i/>
                <w:szCs w:val="28"/>
                <w:highlight w:val="yellow"/>
              </w:rPr>
            </m:ctrlPr>
          </m:naryPr>
          <m:sub>
            <m:r>
              <w:rPr>
                <w:rFonts w:ascii="Cambria Math" w:hAnsi="Cambria Math" w:cs="Times New Roman"/>
                <w:szCs w:val="28"/>
                <w:highlight w:val="yellow"/>
              </w:rPr>
              <m:t>j=1</m:t>
            </m:r>
          </m:sub>
          <m:sup>
            <m:r>
              <w:rPr>
                <w:rFonts w:ascii="Cambria Math" w:hAnsi="Cambria Math" w:cs="Times New Roman"/>
                <w:szCs w:val="28"/>
                <w:highlight w:val="yellow"/>
              </w:rPr>
              <m:t>n</m:t>
            </m:r>
          </m:sup>
          <m:e>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lang w:val="en-US"/>
                  </w:rPr>
                  <m:t>y</m:t>
                </m:r>
                <m:r>
                  <w:rPr>
                    <w:rFonts w:ascii="Cambria Math" w:hAnsi="Cambria Math" w:cs="Times New Roman"/>
                    <w:szCs w:val="28"/>
                    <w:highlight w:val="yellow"/>
                  </w:rPr>
                  <m:t>j</m:t>
                </m:r>
              </m:sub>
            </m:sSub>
            <m:sSub>
              <m:sSubPr>
                <m:ctrlPr>
                  <w:rPr>
                    <w:rFonts w:ascii="Cambria Math" w:hAnsi="Cambria Math" w:cs="Times New Roman"/>
                    <w:i/>
                    <w:szCs w:val="28"/>
                    <w:highlight w:val="yellow"/>
                  </w:rPr>
                </m:ctrlPr>
              </m:sSubPr>
              <m:e>
                <m:r>
                  <w:rPr>
                    <w:rFonts w:ascii="Cambria Math" w:hAnsi="Cambria Math" w:cs="Times New Roman"/>
                    <w:szCs w:val="28"/>
                    <w:highlight w:val="yellow"/>
                  </w:rPr>
                  <m:t>f</m:t>
                </m:r>
              </m:e>
              <m:sub>
                <m:r>
                  <w:rPr>
                    <w:rFonts w:ascii="Cambria Math" w:hAnsi="Cambria Math" w:cs="Times New Roman"/>
                    <w:szCs w:val="28"/>
                    <w:highlight w:val="yellow"/>
                  </w:rPr>
                  <m:t>j</m:t>
                </m:r>
              </m:sub>
            </m:sSub>
            <m:d>
              <m:dPr>
                <m:ctrlPr>
                  <w:rPr>
                    <w:rFonts w:ascii="Cambria Math" w:hAnsi="Cambria Math" w:cs="Times New Roman"/>
                    <w:i/>
                    <w:szCs w:val="28"/>
                    <w:highlight w:val="yellow"/>
                  </w:rPr>
                </m:ctrlPr>
              </m:dPr>
              <m:e>
                <m:r>
                  <w:rPr>
                    <w:rFonts w:ascii="Cambria Math" w:hAnsi="Cambria Math" w:cs="Times New Roman"/>
                    <w:szCs w:val="28"/>
                    <w:highlight w:val="yellow"/>
                  </w:rPr>
                  <m:t>x</m:t>
                </m:r>
              </m:e>
            </m:d>
            <m:r>
              <w:rPr>
                <w:rFonts w:ascii="Cambria Math" w:hAnsi="Cambria Math" w:cs="Times New Roman"/>
                <w:szCs w:val="28"/>
                <w:highlight w:val="yellow"/>
              </w:rPr>
              <m:t>=</m:t>
            </m:r>
            <m:func>
              <m:funcPr>
                <m:ctrlPr>
                  <w:rPr>
                    <w:rFonts w:ascii="Cambria Math" w:hAnsi="Cambria Math" w:cs="Times New Roman"/>
                    <w:i/>
                    <w:szCs w:val="28"/>
                    <w:highlight w:val="yellow"/>
                  </w:rPr>
                </m:ctrlPr>
              </m:funcPr>
              <m:fName>
                <m:r>
                  <m:rPr>
                    <m:sty m:val="p"/>
                  </m:rPr>
                  <w:rPr>
                    <w:rFonts w:ascii="Cambria Math" w:hAnsi="Cambria Math" w:cs="Times New Roman"/>
                    <w:szCs w:val="28"/>
                    <w:highlight w:val="yellow"/>
                  </w:rPr>
                  <m:t>arg</m:t>
                </m:r>
              </m:fName>
              <m:e>
                <m:r>
                  <w:rPr>
                    <w:rFonts w:ascii="Cambria Math" w:hAnsi="Cambria Math" w:cs="Times New Roman"/>
                    <w:szCs w:val="28"/>
                    <w:highlight w:val="yellow"/>
                  </w:rPr>
                  <m:t>max</m:t>
                </m:r>
              </m:e>
            </m:func>
            <m:r>
              <w:rPr>
                <w:rFonts w:ascii="Cambria Math" w:hAnsi="Cambria Math" w:cs="Times New Roman"/>
                <w:szCs w:val="28"/>
                <w:highlight w:val="yellow"/>
              </w:rPr>
              <m:t xml:space="preserve">&lt;x, </m:t>
            </m:r>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y</m:t>
                </m:r>
              </m:sub>
            </m:sSub>
            <m:r>
              <w:rPr>
                <w:rFonts w:ascii="Cambria Math" w:hAnsi="Cambria Math" w:cs="Times New Roman"/>
                <w:szCs w:val="28"/>
                <w:highlight w:val="yellow"/>
              </w:rPr>
              <m:t>&gt;</m:t>
            </m:r>
          </m:e>
        </m:nary>
      </m:oMath>
      <w:r w:rsidRPr="00CF1226">
        <w:rPr>
          <w:rFonts w:eastAsiaTheme="minorEastAsia" w:cs="Times New Roman"/>
          <w:szCs w:val="28"/>
          <w:highlight w:val="yellow"/>
        </w:rPr>
        <w:t xml:space="preserve"> </w:t>
      </w:r>
      <w:r w:rsidRPr="00CF1226">
        <w:rPr>
          <w:rFonts w:eastAsiaTheme="minorEastAsia" w:cs="Times New Roman"/>
          <w:szCs w:val="28"/>
          <w:highlight w:val="yellow"/>
        </w:rPr>
        <w:tab/>
        <w:t>(16)</w:t>
      </w:r>
    </w:p>
    <w:p w14:paraId="63D1C152" w14:textId="77777777" w:rsidR="0041718D" w:rsidRPr="00CF1226" w:rsidRDefault="0041718D" w:rsidP="00F40D05">
      <w:pPr>
        <w:ind w:firstLine="709"/>
        <w:rPr>
          <w:highlight w:val="yellow"/>
        </w:rPr>
      </w:pPr>
      <w:r w:rsidRPr="00CF1226">
        <w:rPr>
          <w:highlight w:val="yellow"/>
        </w:rPr>
        <w:t xml:space="preserve">Обучать линейный классификатор можно различными способами. Ранее уже были рассмотрены логистическая регрессия и метод опорных векторов, но сейчас речь пойдёт о стохастическом градиентном спуске, который даёт возможность решить проблему требовательности к ресурсам обычного градиентного спуска, ведь при больших наборах обучающей выборки, вычислять функцию ошибки для каждого её элемента довольно затратно. Для этого мы разбиваем выборку на </w:t>
      </w:r>
      <w:r w:rsidRPr="00CF1226">
        <w:rPr>
          <w:highlight w:val="yellow"/>
          <w:lang w:val="en-US"/>
        </w:rPr>
        <w:t>K</w:t>
      </w:r>
      <w:r w:rsidRPr="00CF1226">
        <w:rPr>
          <w:highlight w:val="yellow"/>
        </w:rPr>
        <w:t xml:space="preserve"> частей размера </w:t>
      </w:r>
      <w:r w:rsidRPr="00CF1226">
        <w:rPr>
          <w:highlight w:val="yellow"/>
          <w:lang w:val="en-US"/>
        </w:rPr>
        <w:t>M</w:t>
      </w:r>
      <w:r w:rsidRPr="00CF1226">
        <w:rPr>
          <w:highlight w:val="yellow"/>
        </w:rPr>
        <w:t xml:space="preserve">. </w:t>
      </w:r>
    </w:p>
    <w:p w14:paraId="00F25A7C" w14:textId="77777777" w:rsidR="0041718D" w:rsidRPr="00CF1226" w:rsidRDefault="00DA1F00" w:rsidP="0041718D">
      <w:pPr>
        <w:tabs>
          <w:tab w:val="right" w:pos="9072"/>
        </w:tabs>
        <w:ind w:firstLine="709"/>
        <w:rPr>
          <w:rFonts w:eastAsiaTheme="minorEastAsia" w:cs="Times New Roman"/>
          <w:szCs w:val="28"/>
          <w:highlight w:val="yellow"/>
        </w:rPr>
      </w:pPr>
      <m:oMath>
        <m:sSup>
          <m:sSupPr>
            <m:ctrlPr>
              <w:rPr>
                <w:rFonts w:ascii="Cambria Math" w:hAnsi="Cambria Math" w:cs="Times New Roman"/>
                <w:i/>
                <w:szCs w:val="28"/>
                <w:highlight w:val="yellow"/>
              </w:rPr>
            </m:ctrlPr>
          </m:sSupPr>
          <m:e>
            <m:r>
              <w:rPr>
                <w:rFonts w:ascii="Cambria Math" w:hAnsi="Cambria Math" w:cs="Times New Roman"/>
                <w:szCs w:val="28"/>
                <w:highlight w:val="yellow"/>
              </w:rPr>
              <m:t>X</m:t>
            </m:r>
          </m:e>
          <m:sup>
            <m:r>
              <w:rPr>
                <w:rFonts w:ascii="Cambria Math" w:hAnsi="Cambria Math" w:cs="Times New Roman"/>
                <w:szCs w:val="28"/>
                <w:highlight w:val="yellow"/>
              </w:rPr>
              <m:t>(k)</m:t>
            </m:r>
          </m:sup>
        </m:sSup>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x</m:t>
            </m:r>
          </m:e>
          <m:sub>
            <m:r>
              <w:rPr>
                <w:rFonts w:ascii="Cambria Math" w:hAnsi="Cambria Math" w:cs="Times New Roman"/>
                <w:szCs w:val="28"/>
                <w:highlight w:val="yellow"/>
              </w:rPr>
              <m:t>i</m:t>
            </m:r>
          </m:sub>
        </m:sSub>
        <m:r>
          <w:rPr>
            <w:rFonts w:ascii="Cambria Math" w:hAnsi="Cambria Math" w:cs="Times New Roman"/>
            <w:szCs w:val="28"/>
            <w:highlight w:val="yellow"/>
          </w:rPr>
          <m:t xml:space="preserve">|i=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+M-1)}</m:t>
        </m:r>
      </m:oMath>
      <w:r w:rsidR="0041718D" w:rsidRPr="00CF1226">
        <w:rPr>
          <w:rFonts w:eastAsiaTheme="minorEastAsia" w:cs="Times New Roman"/>
          <w:szCs w:val="28"/>
          <w:highlight w:val="yellow"/>
        </w:rPr>
        <w:t xml:space="preserve">  </w:t>
      </w:r>
      <m:oMath>
        <m:r>
          <w:rPr>
            <w:rFonts w:ascii="Cambria Math" w:hAnsi="Cambria Math" w:cs="Times New Roman"/>
            <w:szCs w:val="28"/>
            <w:highlight w:val="yellow"/>
          </w:rPr>
          <m:t>k=0, …, (K-1)</m:t>
        </m:r>
      </m:oMath>
      <w:r w:rsidR="0041718D" w:rsidRPr="00CF1226">
        <w:rPr>
          <w:rFonts w:eastAsiaTheme="minorEastAsia" w:cs="Times New Roman"/>
          <w:szCs w:val="28"/>
          <w:highlight w:val="yellow"/>
        </w:rPr>
        <w:tab/>
        <w:t>(17)</w:t>
      </w:r>
    </w:p>
    <w:p w14:paraId="6C85E58A" w14:textId="77777777" w:rsidR="0041718D" w:rsidRPr="00CF1226" w:rsidRDefault="00DA1F00" w:rsidP="0041718D">
      <w:pPr>
        <w:tabs>
          <w:tab w:val="right" w:pos="9072"/>
        </w:tabs>
        <w:ind w:firstLine="709"/>
        <w:rPr>
          <w:rFonts w:cs="Times New Roman"/>
          <w:szCs w:val="28"/>
          <w:highlight w:val="yellow"/>
        </w:rPr>
      </w:pPr>
      <m:oMath>
        <m:sSup>
          <m:sSupPr>
            <m:ctrlPr>
              <w:rPr>
                <w:rFonts w:ascii="Cambria Math" w:hAnsi="Cambria Math" w:cs="Times New Roman"/>
                <w:i/>
                <w:szCs w:val="28"/>
                <w:highlight w:val="yellow"/>
              </w:rPr>
            </m:ctrlPr>
          </m:sSupPr>
          <m:e>
            <m:r>
              <w:rPr>
                <w:rFonts w:ascii="Cambria Math" w:hAnsi="Cambria Math" w:cs="Times New Roman"/>
                <w:szCs w:val="28"/>
                <w:highlight w:val="yellow"/>
              </w:rPr>
              <m:t>Y</m:t>
            </m:r>
          </m:e>
          <m:sup>
            <m:r>
              <w:rPr>
                <w:rFonts w:ascii="Cambria Math" w:hAnsi="Cambria Math" w:cs="Times New Roman"/>
                <w:szCs w:val="28"/>
                <w:highlight w:val="yellow"/>
              </w:rPr>
              <m:t>(k)</m:t>
            </m:r>
          </m:sup>
        </m:sSup>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y</m:t>
            </m:r>
          </m:e>
          <m:sub>
            <m:r>
              <w:rPr>
                <w:rFonts w:ascii="Cambria Math" w:hAnsi="Cambria Math" w:cs="Times New Roman"/>
                <w:szCs w:val="28"/>
                <w:highlight w:val="yellow"/>
              </w:rPr>
              <m:t>i</m:t>
            </m:r>
          </m:sub>
        </m:sSub>
        <m:r>
          <w:rPr>
            <w:rFonts w:ascii="Cambria Math" w:hAnsi="Cambria Math" w:cs="Times New Roman"/>
            <w:szCs w:val="28"/>
            <w:highlight w:val="yellow"/>
          </w:rPr>
          <m:t xml:space="preserve">|i=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+M-1)}</m:t>
        </m:r>
      </m:oMath>
      <w:r w:rsidR="0041718D" w:rsidRPr="00CF1226">
        <w:rPr>
          <w:rFonts w:eastAsiaTheme="minorEastAsia" w:cs="Times New Roman"/>
          <w:szCs w:val="28"/>
          <w:highlight w:val="yellow"/>
        </w:rPr>
        <w:t xml:space="preserve">  </w:t>
      </w:r>
      <m:oMath>
        <m:r>
          <w:rPr>
            <w:rFonts w:ascii="Cambria Math" w:hAnsi="Cambria Math" w:cs="Times New Roman"/>
            <w:szCs w:val="28"/>
            <w:highlight w:val="yellow"/>
          </w:rPr>
          <m:t>k=0, …, (K-1)</m:t>
        </m:r>
      </m:oMath>
      <w:r w:rsidR="0041718D" w:rsidRPr="00CF1226">
        <w:rPr>
          <w:rFonts w:eastAsiaTheme="minorEastAsia" w:cs="Times New Roman"/>
          <w:szCs w:val="28"/>
          <w:highlight w:val="yellow"/>
        </w:rPr>
        <w:tab/>
        <w:t>(18)</w:t>
      </w:r>
    </w:p>
    <w:p w14:paraId="67C3DC90" w14:textId="77777777" w:rsidR="0041718D" w:rsidRPr="00CF1226" w:rsidRDefault="0041718D" w:rsidP="00F40D05">
      <w:pPr>
        <w:ind w:firstLine="709"/>
        <w:rPr>
          <w:highlight w:val="yellow"/>
        </w:rPr>
      </w:pPr>
      <w:r w:rsidRPr="00CF1226">
        <w:rPr>
          <w:highlight w:val="yellow"/>
        </w:rPr>
        <w:t xml:space="preserve">Получим функцию и набор из </w:t>
      </w:r>
      <w:r w:rsidRPr="00CF1226">
        <w:rPr>
          <w:highlight w:val="yellow"/>
          <w:lang w:val="en-US"/>
        </w:rPr>
        <w:t>K</w:t>
      </w:r>
      <w:r w:rsidRPr="00CF1226">
        <w:rPr>
          <w:highlight w:val="yellow"/>
        </w:rPr>
        <w:t xml:space="preserve"> мини итераций градиентного спуска вместо одной:</w:t>
      </w:r>
    </w:p>
    <w:p w14:paraId="5FF1683D" w14:textId="77777777" w:rsidR="0041718D" w:rsidRPr="00CF1226" w:rsidRDefault="00DA1F00" w:rsidP="0041718D">
      <w:pPr>
        <w:tabs>
          <w:tab w:val="right" w:pos="9072"/>
        </w:tabs>
        <w:ind w:firstLine="709"/>
        <w:rPr>
          <w:rFonts w:eastAsiaTheme="minorEastAsia" w:cs="Times New Roman"/>
          <w:iCs/>
          <w:szCs w:val="28"/>
          <w:highlight w:val="yellow"/>
        </w:rPr>
      </w:pPr>
      <m:oMath>
        <m:sSup>
          <m:sSupPr>
            <m:ctrlPr>
              <w:rPr>
                <w:rFonts w:ascii="Cambria Math" w:hAnsi="Cambria Math" w:cs="Times New Roman"/>
                <w:i/>
                <w:iCs/>
                <w:szCs w:val="28"/>
                <w:highlight w:val="yellow"/>
              </w:rPr>
            </m:ctrlPr>
          </m:sSupPr>
          <m:e>
            <m:r>
              <w:rPr>
                <w:rFonts w:ascii="Cambria Math" w:hAnsi="Cambria Math" w:cs="Times New Roman"/>
                <w:szCs w:val="28"/>
                <w:highlight w:val="yellow"/>
              </w:rPr>
              <m:t>L</m:t>
            </m:r>
          </m:e>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p>
        <m:d>
          <m:dPr>
            <m:ctrlPr>
              <w:rPr>
                <w:rFonts w:ascii="Cambria Math" w:hAnsi="Cambria Math" w:cs="Times New Roman"/>
                <w:i/>
                <w:iCs/>
                <w:szCs w:val="28"/>
                <w:highlight w:val="yellow"/>
              </w:rPr>
            </m:ctrlPr>
          </m:dPr>
          <m:e>
            <m:r>
              <w:rPr>
                <w:rFonts w:ascii="Cambria Math" w:hAnsi="Cambria Math" w:cs="Times New Roman"/>
                <w:szCs w:val="28"/>
                <w:highlight w:val="yellow"/>
              </w:rPr>
              <m:t>w</m:t>
            </m:r>
          </m:e>
        </m:d>
        <m:r>
          <w:rPr>
            <w:rFonts w:ascii="Cambria Math" w:hAnsi="Cambria Math" w:cs="Times New Roman"/>
            <w:szCs w:val="28"/>
            <w:highlight w:val="yellow"/>
          </w:rPr>
          <m:t xml:space="preserve">= </m:t>
        </m:r>
        <m:nary>
          <m:naryPr>
            <m:chr m:val="∑"/>
            <m:limLoc m:val="undOvr"/>
            <m:ctrlPr>
              <w:rPr>
                <w:rFonts w:ascii="Cambria Math" w:hAnsi="Cambria Math" w:cs="Times New Roman"/>
                <w:i/>
                <w:iCs/>
                <w:szCs w:val="28"/>
                <w:highlight w:val="yellow"/>
              </w:rPr>
            </m:ctrlPr>
          </m:naryPr>
          <m:sub>
            <m:r>
              <w:rPr>
                <w:rFonts w:ascii="Cambria Math" w:hAnsi="Cambria Math" w:cs="Times New Roman"/>
                <w:szCs w:val="28"/>
                <w:highlight w:val="yellow"/>
              </w:rPr>
              <m:t>i=0</m:t>
            </m:r>
          </m:sub>
          <m:sup>
            <m:r>
              <w:rPr>
                <w:rFonts w:ascii="Cambria Math" w:hAnsi="Cambria Math" w:cs="Times New Roman"/>
                <w:szCs w:val="28"/>
                <w:highlight w:val="yellow"/>
              </w:rPr>
              <m:t>M-1</m:t>
            </m:r>
          </m:sup>
          <m:e>
            <m:r>
              <w:rPr>
                <w:rFonts w:ascii="Cambria Math" w:hAnsi="Cambria Math" w:cs="Times New Roman"/>
                <w:szCs w:val="28"/>
                <w:highlight w:val="yellow"/>
              </w:rPr>
              <m:t>L</m:t>
            </m:r>
            <m:d>
              <m:dPr>
                <m:ctrlPr>
                  <w:rPr>
                    <w:rFonts w:ascii="Cambria Math" w:hAnsi="Cambria Math" w:cs="Times New Roman"/>
                    <w:i/>
                    <w:iCs/>
                    <w:szCs w:val="28"/>
                    <w:highlight w:val="yellow"/>
                  </w:rPr>
                </m:ctrlPr>
              </m:dPr>
              <m:e>
                <m:r>
                  <w:rPr>
                    <w:rFonts w:ascii="Cambria Math" w:hAnsi="Cambria Math" w:cs="Times New Roman"/>
                    <w:szCs w:val="28"/>
                    <w:highlight w:val="yellow"/>
                  </w:rPr>
                  <m:t xml:space="preserve">w, </m:t>
                </m:r>
                <m:sSub>
                  <m:sSubPr>
                    <m:ctrlPr>
                      <w:rPr>
                        <w:rFonts w:ascii="Cambria Math" w:hAnsi="Cambria Math" w:cs="Times New Roman"/>
                        <w:i/>
                        <w:iCs/>
                        <w:szCs w:val="28"/>
                        <w:highlight w:val="yellow"/>
                      </w:rPr>
                    </m:ctrlPr>
                  </m:sSubPr>
                  <m:e>
                    <m:r>
                      <w:rPr>
                        <w:rFonts w:ascii="Cambria Math" w:hAnsi="Cambria Math" w:cs="Times New Roman"/>
                        <w:szCs w:val="28"/>
                        <w:highlight w:val="yellow"/>
                      </w:rPr>
                      <m:t>x</m:t>
                    </m:r>
                  </m:e>
                  <m:sub>
                    <m:sSub>
                      <m:sSubPr>
                        <m:ctrlPr>
                          <w:rPr>
                            <w:rFonts w:ascii="Cambria Math" w:hAnsi="Cambria Math" w:cs="Times New Roman"/>
                            <w:i/>
                            <w:iCs/>
                            <w:szCs w:val="28"/>
                            <w:highlight w:val="yellow"/>
                          </w:rPr>
                        </m:ctrlPr>
                      </m:sSubPr>
                      <m:e>
                        <m:r>
                          <w:rPr>
                            <w:rFonts w:ascii="Cambria Math" w:hAnsi="Cambria Math" w:cs="Times New Roman"/>
                            <w:szCs w:val="28"/>
                            <w:highlight w:val="yellow"/>
                          </w:rPr>
                          <m:t>M</m:t>
                        </m:r>
                      </m:e>
                      <m:sub>
                        <m:r>
                          <w:rPr>
                            <w:rFonts w:ascii="Cambria Math" w:hAnsi="Cambria Math" w:cs="Times New Roman"/>
                            <w:szCs w:val="28"/>
                            <w:highlight w:val="yellow"/>
                          </w:rPr>
                          <m:t>k</m:t>
                        </m:r>
                      </m:sub>
                    </m:sSub>
                  </m:sub>
                </m:sSub>
                <m:r>
                  <w:rPr>
                    <w:rFonts w:ascii="Cambria Math" w:hAnsi="Cambria Math" w:cs="Times New Roman"/>
                    <w:szCs w:val="28"/>
                    <w:highlight w:val="yellow"/>
                  </w:rPr>
                  <m:t>,</m:t>
                </m:r>
                <m:sSub>
                  <m:sSubPr>
                    <m:ctrlPr>
                      <w:rPr>
                        <w:rFonts w:ascii="Cambria Math" w:hAnsi="Cambria Math" w:cs="Times New Roman"/>
                        <w:i/>
                        <w:iCs/>
                        <w:szCs w:val="28"/>
                        <w:highlight w:val="yellow"/>
                      </w:rPr>
                    </m:ctrlPr>
                  </m:sSubPr>
                  <m:e>
                    <m:r>
                      <w:rPr>
                        <w:rFonts w:ascii="Cambria Math" w:hAnsi="Cambria Math" w:cs="Times New Roman"/>
                        <w:szCs w:val="28"/>
                        <w:highlight w:val="yellow"/>
                      </w:rPr>
                      <m:t>y</m:t>
                    </m:r>
                  </m:e>
                  <m:sub>
                    <m:sSub>
                      <m:sSubPr>
                        <m:ctrlPr>
                          <w:rPr>
                            <w:rFonts w:ascii="Cambria Math" w:hAnsi="Cambria Math" w:cs="Times New Roman"/>
                            <w:i/>
                            <w:iCs/>
                            <w:szCs w:val="28"/>
                            <w:highlight w:val="yellow"/>
                          </w:rPr>
                        </m:ctrlPr>
                      </m:sSubPr>
                      <m:e>
                        <m:r>
                          <w:rPr>
                            <w:rFonts w:ascii="Cambria Math" w:hAnsi="Cambria Math" w:cs="Times New Roman"/>
                            <w:szCs w:val="28"/>
                            <w:highlight w:val="yellow"/>
                          </w:rPr>
                          <m:t>M</m:t>
                        </m:r>
                      </m:e>
                      <m:sub>
                        <m:r>
                          <w:rPr>
                            <w:rFonts w:ascii="Cambria Math" w:hAnsi="Cambria Math" w:cs="Times New Roman"/>
                            <w:szCs w:val="28"/>
                            <w:highlight w:val="yellow"/>
                          </w:rPr>
                          <m:t>k</m:t>
                        </m:r>
                      </m:sub>
                    </m:sSub>
                  </m:sub>
                </m:sSub>
              </m:e>
            </m:d>
            <m:r>
              <w:rPr>
                <w:rFonts w:ascii="Cambria Math" w:hAnsi="Cambria Math" w:cs="Times New Roman"/>
                <w:szCs w:val="28"/>
                <w:highlight w:val="yellow"/>
              </w:rPr>
              <m:t xml:space="preserve">, k=0, …, (K-1) </m:t>
            </m:r>
          </m:e>
        </m:nary>
      </m:oMath>
      <w:r w:rsidR="0041718D" w:rsidRPr="00CF1226">
        <w:rPr>
          <w:rFonts w:eastAsiaTheme="minorEastAsia" w:cs="Times New Roman"/>
          <w:iCs/>
          <w:szCs w:val="28"/>
          <w:highlight w:val="yellow"/>
        </w:rPr>
        <w:t xml:space="preserve"> </w:t>
      </w:r>
      <w:r w:rsidR="0041718D" w:rsidRPr="00CF1226">
        <w:rPr>
          <w:rFonts w:eastAsiaTheme="minorEastAsia" w:cs="Times New Roman"/>
          <w:iCs/>
          <w:szCs w:val="28"/>
          <w:highlight w:val="yellow"/>
        </w:rPr>
        <w:tab/>
        <w:t>(19)</w:t>
      </w:r>
    </w:p>
    <w:p w14:paraId="4B38C387" w14:textId="77777777" w:rsidR="0041718D" w:rsidRPr="00CF1226" w:rsidRDefault="00DA1F00" w:rsidP="0041718D">
      <w:pPr>
        <w:tabs>
          <w:tab w:val="right" w:pos="9072"/>
        </w:tabs>
        <w:ind w:firstLine="709"/>
        <w:rPr>
          <w:rFonts w:eastAsiaTheme="minorEastAsia" w:cs="Times New Roman"/>
          <w:iCs/>
          <w:szCs w:val="28"/>
          <w:highlight w:val="yellow"/>
        </w:rPr>
      </w:pPr>
      <m:oMath>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r>
              <w:rPr>
                <w:rFonts w:ascii="Cambria Math" w:hAnsi="Cambria Math" w:cs="Times New Roman"/>
                <w:szCs w:val="28"/>
                <w:highlight w:val="yellow"/>
              </w:rPr>
              <m:t>(k+1)</m:t>
            </m:r>
          </m:sup>
        </m:sSubSup>
        <m:r>
          <w:rPr>
            <w:rFonts w:ascii="Cambria Math" w:hAnsi="Cambria Math" w:cs="Times New Roman"/>
            <w:szCs w:val="28"/>
            <w:highlight w:val="yellow"/>
          </w:rPr>
          <m:t xml:space="preserve">= </m:t>
        </m:r>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r>
              <w:rPr>
                <w:rFonts w:ascii="Cambria Math" w:hAnsi="Cambria Math" w:cs="Times New Roman"/>
                <w:szCs w:val="28"/>
                <w:highlight w:val="yellow"/>
              </w:rPr>
              <m:t>(k)</m:t>
            </m:r>
          </m:sup>
        </m:sSubSup>
        <m:r>
          <w:rPr>
            <w:rFonts w:ascii="Cambria Math" w:hAnsi="Cambria Math" w:cs="Times New Roman"/>
            <w:szCs w:val="28"/>
            <w:highlight w:val="yellow"/>
          </w:rPr>
          <m:t>- η*</m:t>
        </m:r>
        <m:r>
          <m:rPr>
            <m:sty m:val="p"/>
          </m:rPr>
          <w:rPr>
            <w:rFonts w:ascii="Cambria Math" w:hAnsi="Cambria Math" w:cs="Times New Roman"/>
            <w:szCs w:val="28"/>
            <w:highlight w:val="yellow"/>
          </w:rPr>
          <m:t>∇</m:t>
        </m:r>
        <m:sSup>
          <m:sSupPr>
            <m:ctrlPr>
              <w:rPr>
                <w:rFonts w:ascii="Cambria Math" w:hAnsi="Cambria Math" w:cs="Times New Roman"/>
                <w:i/>
                <w:iCs/>
                <w:szCs w:val="28"/>
                <w:highlight w:val="yellow"/>
              </w:rPr>
            </m:ctrlPr>
          </m:sSupPr>
          <m:e>
            <m:r>
              <w:rPr>
                <w:rFonts w:ascii="Cambria Math" w:hAnsi="Cambria Math" w:cs="Times New Roman"/>
                <w:szCs w:val="28"/>
                <w:highlight w:val="yellow"/>
                <w:lang w:val="en-US"/>
              </w:rPr>
              <m:t>L</m:t>
            </m:r>
          </m:e>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p>
        <m:d>
          <m:dPr>
            <m:ctrlPr>
              <w:rPr>
                <w:rFonts w:ascii="Cambria Math" w:hAnsi="Cambria Math" w:cs="Times New Roman"/>
                <w:i/>
                <w:iCs/>
                <w:szCs w:val="28"/>
                <w:highlight w:val="yellow"/>
              </w:rPr>
            </m:ctrlPr>
          </m:dPr>
          <m:e>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bSup>
          </m:e>
        </m:d>
        <m:r>
          <w:rPr>
            <w:rFonts w:ascii="Cambria Math" w:hAnsi="Cambria Math" w:cs="Times New Roman"/>
            <w:szCs w:val="28"/>
            <w:highlight w:val="yellow"/>
          </w:rPr>
          <m:t>, k=0, …, (K-1)</m:t>
        </m:r>
      </m:oMath>
      <w:r w:rsidR="0041718D" w:rsidRPr="00CF1226">
        <w:rPr>
          <w:rFonts w:eastAsiaTheme="minorEastAsia" w:cs="Times New Roman"/>
          <w:szCs w:val="28"/>
          <w:highlight w:val="yellow"/>
        </w:rPr>
        <w:t xml:space="preserve"> </w:t>
      </w:r>
      <w:r w:rsidR="0041718D" w:rsidRPr="00CF1226">
        <w:rPr>
          <w:rFonts w:eastAsiaTheme="minorEastAsia" w:cs="Times New Roman"/>
          <w:szCs w:val="28"/>
          <w:highlight w:val="yellow"/>
        </w:rPr>
        <w:tab/>
        <w:t>(20)</w:t>
      </w:r>
    </w:p>
    <w:p w14:paraId="3FA9EFF7" w14:textId="4B18D624" w:rsidR="002A58C3" w:rsidRDefault="0041718D" w:rsidP="002A58C3">
      <w:pPr>
        <w:ind w:firstLine="709"/>
      </w:pPr>
      <w:r w:rsidRPr="00CF1226">
        <w:rPr>
          <w:highlight w:val="yellow"/>
        </w:rPr>
        <w:t xml:space="preserve">Назовём эпохой каждую большую итерацию </w:t>
      </w:r>
      <w:r w:rsidRPr="00CF1226">
        <w:rPr>
          <w:highlight w:val="yellow"/>
          <w:lang w:val="en-US"/>
        </w:rPr>
        <w:t>p</w:t>
      </w:r>
      <w:r w:rsidRPr="00CF1226">
        <w:rPr>
          <w:highlight w:val="yellow"/>
        </w:rPr>
        <w:t xml:space="preserve">, между которыми обучающая выборка перемешивается для обеспечения попадания каждому </w:t>
      </w:r>
      <w:r w:rsidRPr="00CF1226">
        <w:rPr>
          <w:highlight w:val="yellow"/>
        </w:rPr>
        <w:lastRenderedPageBreak/>
        <w:t xml:space="preserve">элементу в разные мини выборки. Получаем, что наши штрафные функции  </w:t>
      </w:r>
      <m:oMath>
        <m:sSup>
          <m:sSupPr>
            <m:ctrlPr>
              <w:rPr>
                <w:rFonts w:ascii="Cambria Math" w:hAnsi="Cambria Math"/>
                <w:i/>
                <w:highlight w:val="yellow"/>
              </w:rPr>
            </m:ctrlPr>
          </m:sSupPr>
          <m:e>
            <m:r>
              <w:rPr>
                <w:rFonts w:ascii="Cambria Math" w:hAnsi="Cambria Math"/>
                <w:highlight w:val="yellow"/>
              </w:rPr>
              <m:t>L</m:t>
            </m:r>
          </m:e>
          <m:sup>
            <m:d>
              <m:dPr>
                <m:ctrlPr>
                  <w:rPr>
                    <w:rFonts w:ascii="Cambria Math" w:hAnsi="Cambria Math"/>
                    <w:i/>
                    <w:highlight w:val="yellow"/>
                  </w:rPr>
                </m:ctrlPr>
              </m:dPr>
              <m:e>
                <m:r>
                  <w:rPr>
                    <w:rFonts w:ascii="Cambria Math" w:hAnsi="Cambria Math"/>
                    <w:highlight w:val="yellow"/>
                  </w:rPr>
                  <m:t>k</m:t>
                </m:r>
              </m:e>
            </m:d>
          </m:sup>
        </m:sSup>
        <m:d>
          <m:dPr>
            <m:ctrlPr>
              <w:rPr>
                <w:rFonts w:ascii="Cambria Math" w:hAnsi="Cambria Math"/>
                <w:i/>
                <w:highlight w:val="yellow"/>
              </w:rPr>
            </m:ctrlPr>
          </m:dPr>
          <m:e>
            <m:r>
              <w:rPr>
                <w:rFonts w:ascii="Cambria Math" w:hAnsi="Cambria Math"/>
                <w:highlight w:val="yellow"/>
              </w:rPr>
              <m:t>w</m:t>
            </m:r>
          </m:e>
        </m:d>
      </m:oMath>
      <w:r w:rsidRPr="00CF1226">
        <w:rPr>
          <w:highlight w:val="yellow"/>
        </w:rPr>
        <w:t xml:space="preserve"> суммируются по разным поднаборам </w:t>
      </w:r>
      <w:r w:rsidRPr="00CF1226">
        <w:rPr>
          <w:highlight w:val="yellow"/>
          <w:lang w:val="en-US"/>
        </w:rPr>
        <w:t>X</w:t>
      </w:r>
      <w:r w:rsidRPr="00CF1226">
        <w:rPr>
          <w:highlight w:val="yellow"/>
        </w:rPr>
        <w:t xml:space="preserve"> и </w:t>
      </w:r>
      <w:r w:rsidRPr="00CF1226">
        <w:rPr>
          <w:highlight w:val="yellow"/>
          <w:lang w:val="en-US"/>
        </w:rPr>
        <w:t>Y</w:t>
      </w:r>
      <w:r w:rsidRPr="00CF1226">
        <w:rPr>
          <w:highlight w:val="yellow"/>
        </w:rPr>
        <w:t>.</w:t>
      </w:r>
      <w:r>
        <w:t xml:space="preserve"> </w:t>
      </w:r>
    </w:p>
    <w:p w14:paraId="12DBF73A" w14:textId="1BB530B3" w:rsidR="002A58C3" w:rsidRPr="002A58C3" w:rsidRDefault="002A58C3" w:rsidP="002A58C3">
      <w:r>
        <w:rPr>
          <w:noProof/>
        </w:rPr>
        <w:drawing>
          <wp:inline distT="0" distB="0" distL="0" distR="0" wp14:anchorId="1119F4C8" wp14:editId="18E11B9B">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7305FE54" w14:textId="6A26D1AA" w:rsidR="002A58C3" w:rsidRDefault="002A58C3" w:rsidP="002A58C3">
      <w:r>
        <w:tab/>
      </w:r>
      <w:r w:rsidRPr="000846A3">
        <w:t>Линейный классификатор с SGD-обучением</w:t>
      </w:r>
      <w:r w:rsidRPr="000846A3">
        <w:t xml:space="preserve"> по точности аналогичен наивному методу </w:t>
      </w:r>
      <w:proofErr w:type="spellStart"/>
      <w:r w:rsidRPr="000846A3">
        <w:t>Баеса</w:t>
      </w:r>
      <w:proofErr w:type="spellEnd"/>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p w14:paraId="0D1B7598" w14:textId="229381C9" w:rsidR="006A1E1D" w:rsidRPr="002A6D5F" w:rsidRDefault="002A6D5F" w:rsidP="00ED0218">
      <w:pPr>
        <w:pStyle w:val="Heading2"/>
      </w:pPr>
      <w:bookmarkStart w:id="26" w:name="_Toc101478089"/>
      <w:r>
        <w:t>Алгоритмы глубокого обучения</w:t>
      </w:r>
      <w:bookmarkEnd w:id="26"/>
    </w:p>
    <w:p w14:paraId="13416999" w14:textId="0FE6AFCC" w:rsidR="006B4900" w:rsidRDefault="006B4900" w:rsidP="006B4900">
      <w:r w:rsidRPr="006B4900">
        <w:rPr>
          <w:highlight w:val="yellow"/>
        </w:rPr>
        <w:t xml:space="preserve">Если переходить к более </w:t>
      </w:r>
      <w:proofErr w:type="spellStart"/>
      <w:r w:rsidRPr="006B4900">
        <w:rPr>
          <w:highlight w:val="yellow"/>
        </w:rPr>
        <w:t>пкатическому</w:t>
      </w:r>
      <w:proofErr w:type="spellEnd"/>
      <w:r w:rsidRPr="006B4900">
        <w:rPr>
          <w:highlight w:val="yellow"/>
        </w:rPr>
        <w:t xml:space="preserve"> использованию решения, то в жизни </w:t>
      </w:r>
      <w:proofErr w:type="spellStart"/>
      <w:r w:rsidRPr="006B4900">
        <w:rPr>
          <w:highlight w:val="yellow"/>
        </w:rPr>
        <w:t>использется</w:t>
      </w:r>
      <w:proofErr w:type="spellEnd"/>
      <w:r w:rsidRPr="006B4900">
        <w:rPr>
          <w:highlight w:val="yellow"/>
        </w:rPr>
        <w:t xml:space="preserve"> </w:t>
      </w:r>
      <w:r w:rsidRPr="006B4900">
        <w:rPr>
          <w:highlight w:val="yellow"/>
          <w:lang w:val="en-US"/>
        </w:rPr>
        <w:t>GPU</w:t>
      </w:r>
      <w:r w:rsidRPr="006B4900">
        <w:rPr>
          <w:highlight w:val="yellow"/>
        </w:rPr>
        <w:t>…</w:t>
      </w:r>
    </w:p>
    <w:p w14:paraId="1FF2EC4B" w14:textId="47E87786" w:rsidR="002A6D5F" w:rsidRDefault="002A6D5F" w:rsidP="006B4900">
      <w:pPr>
        <w:rPr>
          <w:lang w:val="en-RS"/>
        </w:rPr>
      </w:pPr>
      <w:r w:rsidRPr="002A6D5F">
        <w:rPr>
          <w:lang w:val="en-RS"/>
        </w:rPr>
        <w:t xml:space="preserve">Глубокое обучение — это разновидность машинного обучения на основе искусственных нейронных сетей. Процесс обучения называется глубоким, так как структура искусственных нейронных сетей состоит из нескольких входных, </w:t>
      </w:r>
      <w:r w:rsidRPr="002A6D5F">
        <w:rPr>
          <w:lang w:val="en-RS"/>
        </w:rPr>
        <w:lastRenderedPageBreak/>
        <w:t>выходных и скрытых слоев. Каждый слой содержит единицы, преобразующие входные данные в сведения, которые следующий слой может использовать для определенной задачи прогнозирования. Благодаря этой структуре компьютер может обучаться с помощью собственной обработки данных.</w:t>
      </w:r>
    </w:p>
    <w:p w14:paraId="3C3E35CF" w14:textId="43CDDB9B" w:rsidR="002A6D5F" w:rsidRPr="002A6D5F" w:rsidRDefault="002A6D5F" w:rsidP="006B4900">
      <w:r>
        <w:t xml:space="preserve">Для их реализации используется </w:t>
      </w:r>
      <w:r w:rsidRPr="002A6D5F">
        <w:rPr>
          <w:highlight w:val="red"/>
        </w:rPr>
        <w:t xml:space="preserve">библиотека </w:t>
      </w:r>
      <w:proofErr w:type="spellStart"/>
      <w:r w:rsidRPr="002A6D5F">
        <w:rPr>
          <w:highlight w:val="red"/>
          <w:lang w:val="en-US"/>
        </w:rPr>
        <w:t>Keras</w:t>
      </w:r>
      <w:proofErr w:type="spellEnd"/>
      <w:r w:rsidRPr="002A6D5F">
        <w:rPr>
          <w:highlight w:val="red"/>
        </w:rPr>
        <w:t>…. ЛАЛААЛ</w:t>
      </w:r>
    </w:p>
    <w:p w14:paraId="77FEF259" w14:textId="77777777" w:rsidR="002A6D5F" w:rsidRPr="002A6D5F" w:rsidRDefault="002A6D5F" w:rsidP="006B4900">
      <w:pPr>
        <w:rPr>
          <w:lang w:val="en-RS"/>
        </w:rPr>
      </w:pPr>
    </w:p>
    <w:p w14:paraId="1D6DB6CA" w14:textId="496A4A79" w:rsidR="00D576DE" w:rsidRPr="006B4900" w:rsidRDefault="0062569C" w:rsidP="00232A9E">
      <w:pPr>
        <w:pStyle w:val="Heading3"/>
      </w:pPr>
      <w:bookmarkStart w:id="27" w:name="_Toc101478090"/>
      <w:r w:rsidRPr="0062569C">
        <w:t>Нейронная сеть прямого распространения</w:t>
      </w:r>
      <w:r w:rsidRPr="0062569C">
        <w:t xml:space="preserve"> </w:t>
      </w:r>
      <w:r w:rsidR="006A1E1D">
        <w:rPr>
          <w:lang w:val="en-US"/>
        </w:rPr>
        <w:t>ANN</w:t>
      </w:r>
      <w:bookmarkEnd w:id="27"/>
    </w:p>
    <w:p w14:paraId="2A6DAD55" w14:textId="0A9381C9" w:rsidR="006A1E1D" w:rsidRPr="0062569C" w:rsidRDefault="006A1E1D" w:rsidP="00232A9E">
      <w:pPr>
        <w:pStyle w:val="Heading4"/>
        <w:rPr>
          <w:b w:val="0"/>
          <w:iCs w:val="0"/>
          <w:color w:val="auto"/>
          <w:szCs w:val="22"/>
        </w:rPr>
      </w:pPr>
      <w:r w:rsidRPr="006A1E1D">
        <w:rPr>
          <w:b w:val="0"/>
          <w:iCs w:val="0"/>
          <w:color w:val="auto"/>
          <w:szCs w:val="22"/>
          <w:lang w:val="en-RS"/>
        </w:rPr>
        <w:t xml:space="preserve">Один перцептрон (или нейрон) можно представить как логистическую регрессию. </w:t>
      </w:r>
      <w:r w:rsidR="0062569C" w:rsidRPr="0062569C">
        <w:rPr>
          <w:b w:val="0"/>
          <w:iCs w:val="0"/>
          <w:color w:val="auto"/>
          <w:szCs w:val="22"/>
          <w:lang w:val="en-RS"/>
        </w:rPr>
        <w:t>Нейронная сеть прямого распространения</w:t>
      </w:r>
      <w:r w:rsidRPr="006A1E1D">
        <w:rPr>
          <w:b w:val="0"/>
          <w:iCs w:val="0"/>
          <w:color w:val="auto"/>
          <w:szCs w:val="22"/>
          <w:lang w:val="en-RS"/>
        </w:rPr>
        <w:t xml:space="preserve">, или </w:t>
      </w:r>
      <w:r>
        <w:rPr>
          <w:b w:val="0"/>
          <w:iCs w:val="0"/>
          <w:color w:val="auto"/>
          <w:szCs w:val="22"/>
          <w:lang w:val="en-US"/>
        </w:rPr>
        <w:t>ANN</w:t>
      </w:r>
      <w:r w:rsidRPr="006A1E1D">
        <w:rPr>
          <w:b w:val="0"/>
          <w:iCs w:val="0"/>
          <w:color w:val="auto"/>
          <w:szCs w:val="22"/>
          <w:lang w:val="en-RS"/>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21C235DA" w14:textId="69681E22" w:rsidR="00B243FE" w:rsidRDefault="00B243FE" w:rsidP="00B243FE">
      <w:pPr>
        <w:jc w:val="center"/>
        <w:rPr>
          <w:lang w:val="en-RS"/>
        </w:rPr>
      </w:pPr>
      <w:r>
        <w:rPr>
          <w:noProof/>
          <w:lang w:val="en-RS"/>
        </w:rPr>
        <w:drawing>
          <wp:inline distT="0" distB="0" distL="0" distR="0" wp14:anchorId="6880AB78" wp14:editId="2D6727A1">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55FE92D" w14:textId="175F2E21" w:rsidR="006E4062" w:rsidRDefault="00B243FE" w:rsidP="006E4062">
      <w:pPr>
        <w:ind w:firstLine="709"/>
        <w:rPr>
          <w:lang w:val="en-RS"/>
        </w:rPr>
      </w:pPr>
      <w:r w:rsidRPr="00B243FE">
        <w:rPr>
          <w:lang w:val="en-RS"/>
        </w:rPr>
        <w:t>ANN состоит из 3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1CD818A4" w14:textId="1B5B1450" w:rsidR="006E4062" w:rsidRPr="006E4062" w:rsidRDefault="006E4062" w:rsidP="006E4062">
      <w:pPr>
        <w:rPr>
          <w:lang w:val="en-RS"/>
        </w:rPr>
      </w:pPr>
      <w:r w:rsidRPr="006E4062">
        <w:rPr>
          <w:lang w:val="en-RS"/>
        </w:rPr>
        <w:t xml:space="preserve">Искусственная нейронная сеть способна обучать любую нелинейную функцию. Поэтому эти сети известны как универсальные аппроксиматоры функций. ИНС </w:t>
      </w:r>
      <w:r w:rsidRPr="006E4062">
        <w:rPr>
          <w:lang w:val="en-RS"/>
        </w:rPr>
        <w:lastRenderedPageBreak/>
        <w:t>обладают способностью к обучению весов, которые отображают любой вход на выход.</w:t>
      </w:r>
    </w:p>
    <w:p w14:paraId="07407EB7" w14:textId="0C7139C2" w:rsidR="00832A59" w:rsidRDefault="006E4062" w:rsidP="006E4062">
      <w:pPr>
        <w:rPr>
          <w:lang w:val="en-RS"/>
        </w:rPr>
      </w:pPr>
      <w:r w:rsidRPr="006E4062">
        <w:rPr>
          <w:lang w:val="en-RS"/>
        </w:rPr>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6EC177BA" w14:textId="0173217C" w:rsidR="00D46756" w:rsidRPr="006B4900" w:rsidRDefault="00D46756" w:rsidP="006E4062">
      <w:pPr>
        <w:rPr>
          <w:lang w:val="en-US"/>
        </w:rPr>
      </w:pPr>
      <w:r>
        <w:t xml:space="preserve">С помощью библиотеки </w:t>
      </w:r>
      <w:proofErr w:type="spellStart"/>
      <w:r>
        <w:rPr>
          <w:lang w:val="en-US"/>
        </w:rPr>
        <w:t>Keras</w:t>
      </w:r>
      <w:proofErr w:type="spellEnd"/>
      <w:r w:rsidRPr="00D46756">
        <w:t xml:space="preserve"> </w:t>
      </w:r>
      <w:r>
        <w:t>была спроектирована сеть</w:t>
      </w:r>
      <w:r w:rsidRPr="00D46756">
        <w:t xml:space="preserve"> </w:t>
      </w:r>
      <w:r>
        <w:t>следующего вида</w:t>
      </w:r>
      <w:r w:rsidRPr="00D46756">
        <w:t>:</w:t>
      </w:r>
    </w:p>
    <w:p w14:paraId="7F3369ED" w14:textId="74231046" w:rsidR="00D46756" w:rsidRDefault="006B4900" w:rsidP="006B4900">
      <w:pPr>
        <w:jc w:val="center"/>
      </w:pPr>
      <w:r>
        <w:rPr>
          <w:noProof/>
        </w:rPr>
        <w:drawing>
          <wp:inline distT="0" distB="0" distL="0" distR="0" wp14:anchorId="68DEA5CA" wp14:editId="1FCAAB9D">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00344B2A" w14:textId="57E6C346" w:rsidR="006B4900" w:rsidRDefault="006B4900" w:rsidP="006B4900"/>
    <w:p w14:paraId="66AA7A04" w14:textId="560AE7D6" w:rsidR="00515FFC" w:rsidRDefault="00515FFC" w:rsidP="006B4900">
      <w:r>
        <w:rPr>
          <w:noProof/>
        </w:rPr>
        <w:drawing>
          <wp:inline distT="0" distB="0" distL="0" distR="0" wp14:anchorId="7B6CE018" wp14:editId="7BB6B318">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20913D40" w14:textId="4ADE4AAB" w:rsidR="006B4900" w:rsidRDefault="006B4900" w:rsidP="006B4900">
      <w:r>
        <w:t>Данная сеть</w:t>
      </w:r>
      <w:r w:rsidR="00515FFC" w:rsidRPr="00515FFC">
        <w:t xml:space="preserve"> </w:t>
      </w:r>
      <w:r w:rsidR="00515FFC">
        <w:t>имеет следующие</w:t>
      </w:r>
      <w:r w:rsidR="00120AFE">
        <w:t xml:space="preserve"> типы слоёв</w:t>
      </w:r>
      <w:r w:rsidR="00515FFC" w:rsidRPr="00515FFC">
        <w:t>:</w:t>
      </w:r>
    </w:p>
    <w:p w14:paraId="5AE21C39" w14:textId="7F726A0D" w:rsidR="00120AFE" w:rsidRPr="00120AFE" w:rsidRDefault="00515FFC" w:rsidP="00DA1F00">
      <w:pPr>
        <w:pStyle w:val="ListParagraph"/>
        <w:numPr>
          <w:ilvl w:val="0"/>
          <w:numId w:val="12"/>
        </w:numPr>
      </w:pPr>
      <w:r>
        <w:t xml:space="preserve">Входной слой </w:t>
      </w:r>
      <w:proofErr w:type="spellStart"/>
      <w:r w:rsidRPr="00515FFC">
        <w:t>Flatten</w:t>
      </w:r>
      <w:proofErr w:type="spellEnd"/>
      <w:r w:rsidRPr="00515FFC">
        <w:t>. F</w:t>
      </w:r>
      <w:proofErr w:type="spellStart"/>
      <w:r w:rsidRPr="00515FFC">
        <w:t>latten</w:t>
      </w:r>
      <w:proofErr w:type="spellEnd"/>
      <w:r w:rsidRPr="00515FFC">
        <w:t xml:space="preserve"> используется для конвертации входящих данных в меньшую размерность.</w:t>
      </w:r>
    </w:p>
    <w:p w14:paraId="4729969C" w14:textId="0D56CCE6" w:rsidR="0062569C" w:rsidRPr="0062569C" w:rsidRDefault="00120AFE" w:rsidP="00DA1F00">
      <w:pPr>
        <w:pStyle w:val="ListParagraph"/>
        <w:numPr>
          <w:ilvl w:val="0"/>
          <w:numId w:val="12"/>
        </w:numPr>
        <w:rPr>
          <w:lang w:val="en-RS"/>
        </w:rPr>
      </w:pPr>
      <w:r w:rsidRPr="0062569C">
        <w:rPr>
          <w:lang w:val="en-US"/>
        </w:rPr>
        <w:t>Den</w:t>
      </w:r>
      <w:r w:rsidRPr="0062569C">
        <w:rPr>
          <w:lang w:val="en-US"/>
        </w:rPr>
        <w:t>se</w:t>
      </w:r>
      <w:r w:rsidRPr="00CF6991">
        <w:t xml:space="preserve"> </w:t>
      </w:r>
      <w:r>
        <w:t>слой</w:t>
      </w:r>
      <w:r w:rsidRPr="00120AFE">
        <w:t xml:space="preserve">. </w:t>
      </w:r>
      <w:r w:rsidR="00CF6991" w:rsidRPr="0062569C">
        <w:rPr>
          <w:lang w:val="en-RS"/>
        </w:rPr>
        <w:t>Dense-слой получает информацию со всех узлов предыдущего слоя</w:t>
      </w:r>
      <w:r w:rsidR="00CF6991" w:rsidRPr="00120AFE">
        <w:t>.</w:t>
      </w:r>
      <w:r w:rsidR="00CF6991" w:rsidRPr="00CF6991">
        <w:t xml:space="preserve"> </w:t>
      </w:r>
      <w:r w:rsidRPr="0062569C">
        <w:rPr>
          <w:lang w:val="en-RS"/>
        </w:rPr>
        <w:t>Вычисляет вывод следующим образом:</w:t>
      </w:r>
      <w:r w:rsidRPr="00120AFE">
        <w:t xml:space="preserve"> </w:t>
      </w:r>
      <w:r w:rsidRPr="0062569C">
        <w:rPr>
          <w:lang w:val="en-RS"/>
        </w:rPr>
        <w:t>output=activation(dot(input,kernel)+bias)</w:t>
      </w:r>
      <w:r w:rsidR="00CF6991" w:rsidRPr="00CF6991">
        <w:t>,</w:t>
      </w:r>
      <w:r w:rsidR="00CF6991">
        <w:t xml:space="preserve"> где </w:t>
      </w:r>
      <w:r w:rsidRPr="0062569C">
        <w:rPr>
          <w:lang w:val="en-RS"/>
        </w:rPr>
        <w:t xml:space="preserve">activation — это активатор, а </w:t>
      </w:r>
      <w:r w:rsidRPr="0062569C">
        <w:rPr>
          <w:lang w:val="en-RS"/>
        </w:rPr>
        <w:lastRenderedPageBreak/>
        <w:t>kernel — взвешенная матрица, применяемая к входящим тензорам. bias — это константа, помогающая настроить модель наилучшим образом.</w:t>
      </w:r>
    </w:p>
    <w:p w14:paraId="795745CB" w14:textId="635B81F6" w:rsidR="00CF6991" w:rsidRDefault="00B53E8A" w:rsidP="00120AFE">
      <w:r>
        <w:t>Сами слои выстроены следующим образом</w:t>
      </w:r>
      <w:r w:rsidRPr="00B53E8A">
        <w:t>:</w:t>
      </w:r>
    </w:p>
    <w:p w14:paraId="7CEBC69D" w14:textId="77777777" w:rsidR="0062569C" w:rsidRDefault="00B53E8A" w:rsidP="00DA1F00">
      <w:pPr>
        <w:pStyle w:val="ListParagraph"/>
        <w:numPr>
          <w:ilvl w:val="0"/>
          <w:numId w:val="13"/>
        </w:numPr>
      </w:pPr>
      <w:proofErr w:type="spellStart"/>
      <w:r w:rsidRPr="00515FFC">
        <w:t>Flatten</w:t>
      </w:r>
      <w:proofErr w:type="spellEnd"/>
      <w:r w:rsidRPr="00B53E8A">
        <w:t xml:space="preserve">. </w:t>
      </w:r>
      <w:r>
        <w:t>В</w:t>
      </w:r>
      <w:r w:rsidRPr="00515FFC">
        <w:t>ходящий слой размерности (32*32*3) «выравнивается» для вывода размерности (</w:t>
      </w:r>
      <w:r>
        <w:t>3072</w:t>
      </w:r>
      <w:r w:rsidRPr="00515FFC">
        <w:t>)</w:t>
      </w:r>
      <w:r w:rsidRPr="00120AFE">
        <w:t>.</w:t>
      </w:r>
    </w:p>
    <w:p w14:paraId="327C2DBA" w14:textId="77777777" w:rsidR="0062569C" w:rsidRPr="00B531A4" w:rsidRDefault="00B53E8A" w:rsidP="00DA1F00">
      <w:pPr>
        <w:pStyle w:val="ListParagraph"/>
        <w:numPr>
          <w:ilvl w:val="0"/>
          <w:numId w:val="13"/>
        </w:numPr>
        <w:rPr>
          <w:highlight w:val="yellow"/>
        </w:rPr>
      </w:pPr>
      <w:r w:rsidRPr="00B531A4">
        <w:rPr>
          <w:highlight w:val="yellow"/>
          <w:lang w:val="en-US"/>
        </w:rPr>
        <w:t>Dense</w:t>
      </w:r>
      <w:r w:rsidRPr="00B531A4">
        <w:rPr>
          <w:highlight w:val="yellow"/>
          <w:lang w:val="en-US"/>
        </w:rPr>
        <w:t xml:space="preserve"> 3000 activation=</w:t>
      </w:r>
      <w:proofErr w:type="spellStart"/>
      <w:r w:rsidRPr="00B531A4">
        <w:rPr>
          <w:highlight w:val="yellow"/>
          <w:lang w:val="en-US"/>
        </w:rPr>
        <w:t>relu</w:t>
      </w:r>
      <w:proofErr w:type="spellEnd"/>
    </w:p>
    <w:p w14:paraId="0B4FEEC1" w14:textId="77777777" w:rsidR="0062569C" w:rsidRPr="00B531A4" w:rsidRDefault="00290826" w:rsidP="00DA1F00">
      <w:pPr>
        <w:pStyle w:val="ListParagraph"/>
        <w:numPr>
          <w:ilvl w:val="0"/>
          <w:numId w:val="13"/>
        </w:numPr>
        <w:rPr>
          <w:highlight w:val="yellow"/>
        </w:rPr>
      </w:pPr>
      <w:r w:rsidRPr="00B531A4">
        <w:rPr>
          <w:highlight w:val="yellow"/>
          <w:lang w:val="en-US"/>
        </w:rPr>
        <w:t xml:space="preserve">Dense </w:t>
      </w:r>
      <w:r w:rsidR="00B53E8A" w:rsidRPr="00B531A4">
        <w:rPr>
          <w:highlight w:val="yellow"/>
          <w:lang w:val="en-US"/>
        </w:rPr>
        <w:t xml:space="preserve">1000 activation </w:t>
      </w:r>
      <w:proofErr w:type="spellStart"/>
      <w:r w:rsidR="00B53E8A" w:rsidRPr="00B531A4">
        <w:rPr>
          <w:highlight w:val="yellow"/>
          <w:lang w:val="en-US"/>
        </w:rPr>
        <w:t>relu</w:t>
      </w:r>
      <w:proofErr w:type="spellEnd"/>
    </w:p>
    <w:p w14:paraId="76E0C68D" w14:textId="44A9FF2D" w:rsidR="00B53E8A" w:rsidRPr="00BC7DAA" w:rsidRDefault="00290826" w:rsidP="00DA1F00">
      <w:pPr>
        <w:pStyle w:val="ListParagraph"/>
        <w:numPr>
          <w:ilvl w:val="0"/>
          <w:numId w:val="13"/>
        </w:numPr>
        <w:rPr>
          <w:highlight w:val="yellow"/>
          <w:lang w:val="en-US"/>
        </w:rPr>
      </w:pPr>
      <w:r w:rsidRPr="00B531A4">
        <w:rPr>
          <w:highlight w:val="yellow"/>
          <w:lang w:val="en-US"/>
        </w:rPr>
        <w:t>Dense</w:t>
      </w:r>
      <w:r w:rsidRPr="00B531A4">
        <w:rPr>
          <w:highlight w:val="yellow"/>
          <w:lang w:val="en-US"/>
        </w:rPr>
        <w:t xml:space="preserve"> 10 activation = </w:t>
      </w:r>
      <w:proofErr w:type="spellStart"/>
      <w:r w:rsidRPr="00B531A4">
        <w:rPr>
          <w:highlight w:val="yellow"/>
          <w:lang w:val="en-US"/>
        </w:rPr>
        <w:t>softmax</w:t>
      </w:r>
      <w:proofErr w:type="spellEnd"/>
      <w:r w:rsidRPr="00B531A4">
        <w:rPr>
          <w:highlight w:val="yellow"/>
          <w:lang w:val="en-US"/>
        </w:rPr>
        <w:t xml:space="preserve"> – 10 </w:t>
      </w:r>
      <w:r w:rsidRPr="00B531A4">
        <w:rPr>
          <w:highlight w:val="yellow"/>
        </w:rPr>
        <w:t>т</w:t>
      </w:r>
      <w:r w:rsidRPr="00B531A4">
        <w:rPr>
          <w:highlight w:val="yellow"/>
          <w:lang w:val="en-US"/>
        </w:rPr>
        <w:t>.</w:t>
      </w:r>
      <w:r w:rsidRPr="00B531A4">
        <w:rPr>
          <w:highlight w:val="yellow"/>
        </w:rPr>
        <w:t>к</w:t>
      </w:r>
      <w:r w:rsidRPr="00B531A4">
        <w:rPr>
          <w:highlight w:val="yellow"/>
          <w:lang w:val="en-US"/>
        </w:rPr>
        <w:t xml:space="preserve">. 10 </w:t>
      </w:r>
      <w:r w:rsidRPr="00B531A4">
        <w:rPr>
          <w:highlight w:val="yellow"/>
        </w:rPr>
        <w:t>выходных</w:t>
      </w:r>
      <w:r w:rsidRPr="00B531A4">
        <w:rPr>
          <w:highlight w:val="yellow"/>
          <w:lang w:val="en-US"/>
        </w:rPr>
        <w:t xml:space="preserve"> </w:t>
      </w:r>
      <w:proofErr w:type="spellStart"/>
      <w:r w:rsidRPr="00B531A4">
        <w:rPr>
          <w:highlight w:val="yellow"/>
        </w:rPr>
        <w:t>класов</w:t>
      </w:r>
      <w:proofErr w:type="spellEnd"/>
    </w:p>
    <w:p w14:paraId="48AF4A2C" w14:textId="0CF72FB9" w:rsidR="00BC7DAA" w:rsidRPr="00BC7DAA" w:rsidRDefault="00BC7DAA" w:rsidP="00BC7DAA">
      <w:pPr>
        <w:rPr>
          <w:highlight w:val="yellow"/>
          <w:lang w:val="en-US"/>
        </w:rPr>
      </w:pPr>
      <w:r>
        <w:rPr>
          <w:noProof/>
          <w:lang w:val="en-US"/>
        </w:rPr>
        <w:drawing>
          <wp:inline distT="0" distB="0" distL="0" distR="0" wp14:anchorId="01EE8109" wp14:editId="60312CAB">
            <wp:extent cx="6120130" cy="4631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a:extLst>
                        <a:ext uri="{28A0092B-C50C-407E-A947-70E740481C1C}">
                          <a14:useLocalDpi xmlns:a14="http://schemas.microsoft.com/office/drawing/2010/main" val="0"/>
                        </a:ext>
                      </a:extLst>
                    </a:blip>
                    <a:stretch>
                      <a:fillRect/>
                    </a:stretch>
                  </pic:blipFill>
                  <pic:spPr>
                    <a:xfrm>
                      <a:off x="0" y="0"/>
                      <a:ext cx="6120130" cy="4631690"/>
                    </a:xfrm>
                    <a:prstGeom prst="rect">
                      <a:avLst/>
                    </a:prstGeom>
                  </pic:spPr>
                </pic:pic>
              </a:graphicData>
            </a:graphic>
          </wp:inline>
        </w:drawing>
      </w:r>
    </w:p>
    <w:p w14:paraId="1C20815E" w14:textId="77777777" w:rsidR="0062569C" w:rsidRDefault="0062569C">
      <w:pPr>
        <w:spacing w:line="259" w:lineRule="auto"/>
        <w:jc w:val="left"/>
        <w:rPr>
          <w:b/>
          <w:iCs/>
          <w:color w:val="000000" w:themeColor="text1"/>
          <w:szCs w:val="18"/>
        </w:rPr>
      </w:pPr>
      <w:r>
        <w:br w:type="page"/>
      </w:r>
    </w:p>
    <w:p w14:paraId="0679FB66" w14:textId="14870D93" w:rsidR="00D576DE" w:rsidRPr="006A1E1D" w:rsidRDefault="00D576DE" w:rsidP="0062569C">
      <w:pPr>
        <w:pStyle w:val="Heading3"/>
        <w:rPr>
          <w:color w:val="auto"/>
          <w:szCs w:val="22"/>
          <w:lang w:val="en-RS"/>
        </w:rPr>
      </w:pPr>
      <w:bookmarkStart w:id="28" w:name="_Toc101478091"/>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3CA00931" w14:textId="755CC42C" w:rsidR="00AD1247" w:rsidRDefault="000D3F66" w:rsidP="00832A59">
      <w:pPr>
        <w:ind w:firstLine="709"/>
      </w:pPr>
      <w:proofErr w:type="spellStart"/>
      <w:r>
        <w:t>Сверточная</w:t>
      </w:r>
      <w:proofErr w:type="spellEnd"/>
      <w:r>
        <w:t xml:space="preserve"> </w:t>
      </w:r>
      <w:r w:rsidR="00B3569F">
        <w:t>нейронная</w:t>
      </w:r>
      <w:r>
        <w:t xml:space="preserve"> сеть </w:t>
      </w:r>
      <w:r>
        <w:rPr>
          <w:lang w:val="en-US"/>
        </w:rPr>
        <w:t>CNN</w:t>
      </w:r>
      <w:r w:rsidRPr="000D3F66">
        <w:t xml:space="preserve"> – </w:t>
      </w:r>
      <w:r>
        <w:t xml:space="preserve">это одна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11D26" w14:textId="391FB5FE"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62E726BF" w14:textId="4A8DF580" w:rsidR="00832A59" w:rsidRDefault="00832A59" w:rsidP="002F2D3A">
      <w:r w:rsidRPr="00832A59">
        <w:rPr>
          <w:highlight w:val="yellow"/>
        </w:rPr>
        <w:t xml:space="preserve">В </w:t>
      </w:r>
      <w:proofErr w:type="spellStart"/>
      <w:r w:rsidRPr="00832A59">
        <w:rPr>
          <w:highlight w:val="yellow"/>
          <w:lang w:val="en-US"/>
        </w:rPr>
        <w:t>Keras</w:t>
      </w:r>
      <w:proofErr w:type="spellEnd"/>
      <w:r w:rsidRPr="00832A59">
        <w:rPr>
          <w:highlight w:val="yellow"/>
        </w:rPr>
        <w:t xml:space="preserve"> была спроектирована сеть со следующими слоями:</w:t>
      </w:r>
    </w:p>
    <w:p w14:paraId="43101C5F" w14:textId="598B9282" w:rsidR="00626271" w:rsidRDefault="00626271" w:rsidP="00626271">
      <w:pPr>
        <w:jc w:val="center"/>
      </w:pPr>
      <w:r>
        <w:rPr>
          <w:noProof/>
        </w:rPr>
        <w:drawing>
          <wp:inline distT="0" distB="0" distL="0" distR="0" wp14:anchorId="66239F73" wp14:editId="7330650C">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5A805EC4" w14:textId="0D329953" w:rsidR="00BC7DAA" w:rsidRPr="00832A59" w:rsidRDefault="002B3FCE" w:rsidP="00BC7DAA">
      <w:r>
        <w:rPr>
          <w:noProof/>
        </w:rPr>
        <w:lastRenderedPageBreak/>
        <w:drawing>
          <wp:inline distT="0" distB="0" distL="0" distR="0" wp14:anchorId="6930B1F5" wp14:editId="0789BCB4">
            <wp:extent cx="6120130" cy="4624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7797BF5" w14:textId="71DADC85" w:rsidR="00D576DE" w:rsidRPr="00F57B30" w:rsidRDefault="0041718D" w:rsidP="00832A59">
      <w:pPr>
        <w:ind w:firstLine="709"/>
        <w:rPr>
          <w:lang w:val="en-US"/>
        </w:rPr>
      </w:pPr>
      <w:r w:rsidRPr="0031688C">
        <w:br w:type="page"/>
      </w:r>
    </w:p>
    <w:p w14:paraId="3D90FEE8" w14:textId="6797373C" w:rsidR="00F40D05" w:rsidRPr="00490A21" w:rsidRDefault="00F40D05" w:rsidP="00F40D05">
      <w:pPr>
        <w:pStyle w:val="Heading1"/>
      </w:pPr>
      <w:bookmarkStart w:id="29" w:name="_Toc101478092"/>
      <w:r>
        <w:rPr>
          <w:lang w:val="en-US"/>
        </w:rPr>
        <w:lastRenderedPageBreak/>
        <w:t>V</w:t>
      </w:r>
      <w:r w:rsidRPr="001B3BF3">
        <w:t xml:space="preserve">. </w:t>
      </w:r>
      <w:r>
        <w:t>СРАВНЕНИЕ МОДЕЛЕЙ</w:t>
      </w:r>
      <w:bookmarkEnd w:id="29"/>
    </w:p>
    <w:p w14:paraId="240453A1" w14:textId="6E2F4B56" w:rsidR="00822620" w:rsidRPr="00B81A3E" w:rsidRDefault="00EF6A1D" w:rsidP="00F40D05">
      <w:pPr>
        <w:ind w:firstLine="709"/>
      </w:pPr>
      <w:r w:rsidRPr="0062569C">
        <w:rPr>
          <w:highlight w:val="yellow"/>
        </w:rPr>
        <w:t>В ходе испытаний были получены следующие данные по классическим алгоритмам на всех 3 наборах данных:</w:t>
      </w:r>
    </w:p>
    <w:p w14:paraId="7B544E03" w14:textId="77777777" w:rsidR="00822620" w:rsidRDefault="00822620">
      <w:pPr>
        <w:spacing w:line="259" w:lineRule="auto"/>
        <w:jc w:val="left"/>
      </w:pPr>
      <w:r>
        <w:br w:type="page"/>
      </w:r>
    </w:p>
    <w:p w14:paraId="2F55AFCF" w14:textId="260FB922" w:rsidR="005526A9" w:rsidRDefault="00F40D05" w:rsidP="00822620">
      <w:pPr>
        <w:pStyle w:val="Heading1"/>
      </w:pPr>
      <w:bookmarkStart w:id="30" w:name="_Toc101478093"/>
      <w:r w:rsidRPr="00822620">
        <w:lastRenderedPageBreak/>
        <w:t>V</w:t>
      </w:r>
      <w:r w:rsidR="001B3BF3" w:rsidRPr="00822620">
        <w:t xml:space="preserve">. </w:t>
      </w:r>
      <w:r w:rsidR="005526A9" w:rsidRPr="00822620">
        <w:t>ЗАКЛЮЧЕНИЕ</w:t>
      </w:r>
      <w:bookmarkEnd w:id="30"/>
    </w:p>
    <w:p w14:paraId="443E19DA" w14:textId="39DABBCB" w:rsidR="0062569C" w:rsidRDefault="0062569C" w:rsidP="0062569C">
      <w:r w:rsidRPr="0062569C">
        <w:rPr>
          <w:highlight w:val="yellow"/>
        </w:rPr>
        <w:t xml:space="preserve">Я кот </w:t>
      </w:r>
      <w:proofErr w:type="spellStart"/>
      <w:r w:rsidRPr="0062569C">
        <w:rPr>
          <w:highlight w:val="yellow"/>
        </w:rPr>
        <w:t>кот</w:t>
      </w:r>
      <w:proofErr w:type="spellEnd"/>
      <w:r w:rsidRPr="0062569C">
        <w:rPr>
          <w:highlight w:val="yellow"/>
        </w:rPr>
        <w:t xml:space="preserve"> </w:t>
      </w:r>
      <w:proofErr w:type="spellStart"/>
      <w:r w:rsidRPr="0062569C">
        <w:rPr>
          <w:highlight w:val="yellow"/>
        </w:rPr>
        <w:t>кот</w:t>
      </w:r>
      <w:proofErr w:type="spellEnd"/>
    </w:p>
    <w:p w14:paraId="17633543" w14:textId="18D1306D" w:rsidR="00D11FE1" w:rsidRPr="00D11FE1" w:rsidRDefault="00D11FE1" w:rsidP="0062569C">
      <w:r w:rsidRPr="00D11FE1">
        <w:t>Точность классификации сильно зависит от исходных данных, в то числа от методов разбалансировки классов</w:t>
      </w:r>
      <w:r w:rsidRPr="00D11FE1">
        <w:t xml:space="preserve">. </w:t>
      </w:r>
      <w:r w:rsidRPr="008801B1">
        <w:rPr>
          <w:highlight w:val="yellow"/>
        </w:rPr>
        <w:t xml:space="preserve">Классически </w:t>
      </w:r>
      <w:proofErr w:type="spellStart"/>
      <w:r w:rsidRPr="008801B1">
        <w:rPr>
          <w:highlight w:val="yellow"/>
        </w:rPr>
        <w:t>алгоиртмы</w:t>
      </w:r>
      <w:proofErr w:type="spellEnd"/>
      <w:r w:rsidRPr="008801B1">
        <w:rPr>
          <w:highlight w:val="yellow"/>
        </w:rPr>
        <w:t xml:space="preserve"> </w:t>
      </w:r>
      <w:proofErr w:type="spellStart"/>
      <w:r w:rsidRPr="008801B1">
        <w:rPr>
          <w:highlight w:val="yellow"/>
        </w:rPr>
        <w:t>ахахах</w:t>
      </w:r>
      <w:proofErr w:type="spellEnd"/>
    </w:p>
    <w:p w14:paraId="23233C87" w14:textId="1718EA62" w:rsidR="002A45ED" w:rsidRPr="00181A82" w:rsidRDefault="00510BCD" w:rsidP="00510BCD">
      <w:pPr>
        <w:spacing w:line="259" w:lineRule="auto"/>
        <w:rPr>
          <w:rFonts w:eastAsia="Times New Roman" w:cs="Times New Roman"/>
          <w:szCs w:val="28"/>
        </w:rPr>
      </w:pPr>
      <w:r>
        <w:rPr>
          <w:rFonts w:eastAsia="Times New Roman" w:cs="Times New Roman"/>
          <w:szCs w:val="28"/>
        </w:rPr>
        <w:br w:type="page"/>
      </w:r>
    </w:p>
    <w:p w14:paraId="76805502" w14:textId="4797E1E6" w:rsidR="009D5514" w:rsidRDefault="001B3BF3" w:rsidP="003F63FC">
      <w:pPr>
        <w:pStyle w:val="Heading1"/>
      </w:pPr>
      <w:bookmarkStart w:id="31" w:name="_Toc101478094"/>
      <w:r>
        <w:rPr>
          <w:lang w:val="en-US"/>
        </w:rPr>
        <w:lastRenderedPageBreak/>
        <w:t>X</w:t>
      </w:r>
      <w:r w:rsidRPr="00AD2136">
        <w:t xml:space="preserve">. </w:t>
      </w:r>
      <w:r w:rsidR="005526A9" w:rsidRPr="00823DEB">
        <w:t>СПИСОК ИСПОЛЬЗОВАННЫХ ИСТОЧНИКОВ</w:t>
      </w:r>
      <w:bookmarkEnd w:id="31"/>
    </w:p>
    <w:p w14:paraId="4C75C982" w14:textId="77777777" w:rsidR="00D25090" w:rsidRPr="00E2573D" w:rsidRDefault="00D25090" w:rsidP="00D25090">
      <w:pPr>
        <w:jc w:val="center"/>
        <w:rPr>
          <w:rFonts w:cs="Times New Roman"/>
          <w:szCs w:val="28"/>
        </w:rPr>
      </w:pPr>
      <w:r w:rsidRPr="00E2573D">
        <w:rPr>
          <w:rFonts w:cs="Times New Roman"/>
          <w:szCs w:val="28"/>
        </w:rPr>
        <w:t>Законодательные и нормативные акты</w:t>
      </w:r>
    </w:p>
    <w:p w14:paraId="5DC06860" w14:textId="77777777" w:rsidR="00D25090" w:rsidRPr="00E2573D" w:rsidRDefault="00D25090" w:rsidP="00DA1F00">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ГОСТ 2.316</w:t>
      </w:r>
      <w:r w:rsidRPr="00E2573D">
        <w:rPr>
          <w:rFonts w:cs="Times New Roman"/>
          <w:color w:val="000000" w:themeColor="text1"/>
          <w:szCs w:val="28"/>
        </w:rPr>
        <w:t>-</w:t>
      </w:r>
      <w:r w:rsidRPr="00E2573D">
        <w:rPr>
          <w:rFonts w:cs="Times New Roman"/>
          <w:szCs w:val="28"/>
        </w:rPr>
        <w:t>2008. Правила нанесения надписей, технических требований и таблиц на графических документах.</w:t>
      </w:r>
    </w:p>
    <w:p w14:paraId="39711726" w14:textId="77777777" w:rsidR="00D25090" w:rsidRPr="00E2573D" w:rsidRDefault="00D25090" w:rsidP="00DA1F00">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 xml:space="preserve">ГОСТ 7.1-2003. Библиографическая запись. Библиографическое описание. Общие требования и правила составления. </w:t>
      </w:r>
      <w:r w:rsidRPr="00E2573D">
        <w:rPr>
          <w:rFonts w:cs="Times New Roman"/>
          <w:color w:val="000000" w:themeColor="text1"/>
          <w:szCs w:val="28"/>
        </w:rPr>
        <w:t>–</w:t>
      </w:r>
      <w:r w:rsidRPr="00E2573D">
        <w:rPr>
          <w:rFonts w:cs="Times New Roman"/>
          <w:szCs w:val="28"/>
        </w:rPr>
        <w:t xml:space="preserve"> М.: ИПК Издательство стандартов, 2004. </w:t>
      </w:r>
      <w:r w:rsidRPr="00E2573D">
        <w:rPr>
          <w:rFonts w:cs="Times New Roman"/>
          <w:color w:val="000000" w:themeColor="text1"/>
          <w:szCs w:val="28"/>
        </w:rPr>
        <w:t>–</w:t>
      </w:r>
      <w:r w:rsidRPr="00E2573D">
        <w:rPr>
          <w:rFonts w:cs="Times New Roman"/>
          <w:szCs w:val="28"/>
        </w:rPr>
        <w:t xml:space="preserve"> 169 с.</w:t>
      </w:r>
    </w:p>
    <w:p w14:paraId="0743DFB4" w14:textId="77777777" w:rsidR="00F96A13" w:rsidRDefault="00D25090" w:rsidP="00DA1F00">
      <w:pPr>
        <w:pStyle w:val="a"/>
        <w:numPr>
          <w:ilvl w:val="0"/>
          <w:numId w:val="1"/>
        </w:numPr>
        <w:tabs>
          <w:tab w:val="left" w:pos="709"/>
          <w:tab w:val="left" w:pos="1134"/>
        </w:tabs>
        <w:ind w:left="709" w:firstLine="0"/>
        <w:rPr>
          <w:rFonts w:cs="Times New Roman"/>
        </w:rPr>
      </w:pPr>
      <w:r w:rsidRPr="00E2573D">
        <w:rPr>
          <w:rFonts w:cs="Times New Roman"/>
        </w:rPr>
        <w:t>ГОСТ 7.32</w:t>
      </w:r>
      <w:r w:rsidRPr="00E2573D">
        <w:rPr>
          <w:rFonts w:cs="Times New Roman"/>
          <w:color w:val="000000" w:themeColor="text1"/>
        </w:rPr>
        <w:t>-</w:t>
      </w:r>
      <w:r w:rsidRPr="00E2573D">
        <w:rPr>
          <w:rFonts w:cs="Times New Roman"/>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E2573D">
        <w:rPr>
          <w:rFonts w:cs="Times New Roman"/>
          <w:color w:val="000000" w:themeColor="text1"/>
        </w:rPr>
        <w:t>–</w:t>
      </w:r>
      <w:r w:rsidRPr="00E2573D">
        <w:rPr>
          <w:rFonts w:cs="Times New Roman"/>
        </w:rPr>
        <w:t xml:space="preserve"> М.: ИПК Издательство стандартов, 2001. </w:t>
      </w:r>
      <w:r w:rsidRPr="00E2573D">
        <w:rPr>
          <w:rFonts w:cs="Times New Roman"/>
          <w:color w:val="000000" w:themeColor="text1"/>
        </w:rPr>
        <w:t>–</w:t>
      </w:r>
      <w:r w:rsidRPr="00E2573D">
        <w:rPr>
          <w:rFonts w:cs="Times New Roman"/>
        </w:rPr>
        <w:t xml:space="preserve"> 21 с.</w:t>
      </w:r>
    </w:p>
    <w:p w14:paraId="037D7B1E" w14:textId="061C85DA" w:rsidR="00F96A13" w:rsidRDefault="00F96A13" w:rsidP="00F96A13">
      <w:pPr>
        <w:pStyle w:val="a"/>
        <w:numPr>
          <w:ilvl w:val="0"/>
          <w:numId w:val="0"/>
        </w:numPr>
        <w:tabs>
          <w:tab w:val="left" w:pos="709"/>
          <w:tab w:val="left" w:pos="1134"/>
        </w:tabs>
        <w:ind w:left="709"/>
        <w:rPr>
          <w:rFonts w:cs="Times New Roman"/>
        </w:rPr>
      </w:pPr>
    </w:p>
    <w:p w14:paraId="4D339F42" w14:textId="2E87F4FF" w:rsidR="00F96A13" w:rsidRPr="00E2573D" w:rsidRDefault="00F96A13" w:rsidP="00F96A13">
      <w:pPr>
        <w:jc w:val="center"/>
        <w:rPr>
          <w:rFonts w:cs="Times New Roman"/>
          <w:szCs w:val="28"/>
        </w:rPr>
      </w:pPr>
      <w:r>
        <w:rPr>
          <w:rFonts w:cs="Times New Roman"/>
          <w:szCs w:val="28"/>
        </w:rPr>
        <w:t>Ссылки</w:t>
      </w:r>
    </w:p>
    <w:p w14:paraId="0F47B691" w14:textId="0BFE66BD" w:rsidR="00F96A13" w:rsidRPr="0087433A" w:rsidRDefault="00DA1F00" w:rsidP="00F96A13">
      <w:pPr>
        <w:pStyle w:val="a"/>
        <w:numPr>
          <w:ilvl w:val="0"/>
          <w:numId w:val="0"/>
        </w:numPr>
        <w:tabs>
          <w:tab w:val="left" w:pos="709"/>
          <w:tab w:val="left" w:pos="1134"/>
        </w:tabs>
        <w:ind w:left="709"/>
        <w:rPr>
          <w:rFonts w:cs="Times New Roman"/>
        </w:rPr>
      </w:pPr>
      <w:hyperlink r:id="rId43" w:history="1">
        <w:r w:rsidR="00F96A13" w:rsidRPr="00F96A13">
          <w:rPr>
            <w:rStyle w:val="Hyperlink"/>
            <w:rFonts w:cs="Times New Roman"/>
            <w:lang w:val="en-US"/>
          </w:rPr>
          <w:t>https</w:t>
        </w:r>
        <w:r w:rsidR="00F96A13" w:rsidRPr="00F96A13">
          <w:rPr>
            <w:rStyle w:val="Hyperlink"/>
            <w:rFonts w:cs="Times New Roman"/>
          </w:rPr>
          <w:t>://</w:t>
        </w:r>
        <w:r w:rsidR="00F96A13" w:rsidRPr="00F96A13">
          <w:rPr>
            <w:rStyle w:val="Hyperlink"/>
            <w:rFonts w:cs="Times New Roman"/>
            <w:lang w:val="en-US"/>
          </w:rPr>
          <w:t>ai</w:t>
        </w:r>
        <w:r w:rsidR="00F96A13" w:rsidRPr="00F96A13">
          <w:rPr>
            <w:rStyle w:val="Hyperlink"/>
            <w:rFonts w:cs="Times New Roman"/>
          </w:rPr>
          <w:t>.</w:t>
        </w:r>
        <w:proofErr w:type="spellStart"/>
        <w:r w:rsidR="00F96A13" w:rsidRPr="00F96A13">
          <w:rPr>
            <w:rStyle w:val="Hyperlink"/>
            <w:rFonts w:cs="Times New Roman"/>
            <w:lang w:val="en-US"/>
          </w:rPr>
          <w:t>stanford</w:t>
        </w:r>
        <w:proofErr w:type="spellEnd"/>
        <w:r w:rsidR="00F96A13" w:rsidRPr="00F96A13">
          <w:rPr>
            <w:rStyle w:val="Hyperlink"/>
            <w:rFonts w:cs="Times New Roman"/>
          </w:rPr>
          <w:t>.</w:t>
        </w:r>
        <w:proofErr w:type="spellStart"/>
        <w:r w:rsidR="00F96A13" w:rsidRPr="00F96A13">
          <w:rPr>
            <w:rStyle w:val="Hyperlink"/>
            <w:rFonts w:cs="Times New Roman"/>
            <w:lang w:val="en-US"/>
          </w:rPr>
          <w:t>edu</w:t>
        </w:r>
        <w:proofErr w:type="spellEnd"/>
        <w:r w:rsidR="00F96A13" w:rsidRPr="00F96A13">
          <w:rPr>
            <w:rStyle w:val="Hyperlink"/>
            <w:rFonts w:cs="Times New Roman"/>
          </w:rPr>
          <w:t>/~</w:t>
        </w:r>
        <w:proofErr w:type="spellStart"/>
        <w:r w:rsidR="00F96A13" w:rsidRPr="00F96A13">
          <w:rPr>
            <w:rStyle w:val="Hyperlink"/>
            <w:rFonts w:cs="Times New Roman"/>
            <w:lang w:val="en-US"/>
          </w:rPr>
          <w:t>jkrause</w:t>
        </w:r>
        <w:proofErr w:type="spellEnd"/>
        <w:r w:rsidR="00F96A13" w:rsidRPr="00F96A13">
          <w:rPr>
            <w:rStyle w:val="Hyperlink"/>
            <w:rFonts w:cs="Times New Roman"/>
          </w:rPr>
          <w:t>/</w:t>
        </w:r>
        <w:r w:rsidR="00F96A13" w:rsidRPr="00F96A13">
          <w:rPr>
            <w:rStyle w:val="Hyperlink"/>
            <w:rFonts w:cs="Times New Roman"/>
            <w:lang w:val="en-US"/>
          </w:rPr>
          <w:t>cars</w:t>
        </w:r>
        <w:r w:rsidR="00F96A13" w:rsidRPr="00F96A13">
          <w:rPr>
            <w:rStyle w:val="Hyperlink"/>
            <w:rFonts w:cs="Times New Roman"/>
          </w:rPr>
          <w:t>/</w:t>
        </w:r>
        <w:r w:rsidR="00F96A13" w:rsidRPr="00F96A13">
          <w:rPr>
            <w:rStyle w:val="Hyperlink"/>
            <w:rFonts w:cs="Times New Roman"/>
            <w:lang w:val="en-US"/>
          </w:rPr>
          <w:t>car</w:t>
        </w:r>
        <w:r w:rsidR="00F96A13" w:rsidRPr="00F96A13">
          <w:rPr>
            <w:rStyle w:val="Hyperlink"/>
            <w:rFonts w:cs="Times New Roman"/>
          </w:rPr>
          <w:t>_</w:t>
        </w:r>
        <w:r w:rsidR="00F96A13" w:rsidRPr="00F96A13">
          <w:rPr>
            <w:rStyle w:val="Hyperlink"/>
            <w:rFonts w:cs="Times New Roman"/>
            <w:lang w:val="en-US"/>
          </w:rPr>
          <w:t>dataset</w:t>
        </w:r>
        <w:r w:rsidR="00F96A13" w:rsidRPr="00F96A13">
          <w:rPr>
            <w:rStyle w:val="Hyperlink"/>
            <w:rFonts w:cs="Times New Roman"/>
          </w:rPr>
          <w:t>.</w:t>
        </w:r>
        <w:r w:rsidR="00F96A13" w:rsidRPr="00F96A13">
          <w:rPr>
            <w:rStyle w:val="Hyperlink"/>
            <w:rFonts w:cs="Times New Roman"/>
            <w:lang w:val="en-US"/>
          </w:rPr>
          <w:t>html</w:t>
        </w:r>
      </w:hyperlink>
      <w:r w:rsidR="00F96A13" w:rsidRPr="00F96A13">
        <w:rPr>
          <w:rFonts w:cs="Times New Roman"/>
        </w:rPr>
        <w:t xml:space="preserve"> - </w:t>
      </w:r>
      <w:proofErr w:type="spellStart"/>
      <w:r w:rsidR="00F96A13">
        <w:rPr>
          <w:rFonts w:cs="Times New Roman"/>
        </w:rPr>
        <w:t>датасет</w:t>
      </w:r>
      <w:proofErr w:type="spellEnd"/>
      <w:r w:rsidR="00F96A13">
        <w:rPr>
          <w:rFonts w:cs="Times New Roman"/>
        </w:rPr>
        <w:t xml:space="preserve"> машин Стэнфордского </w:t>
      </w:r>
      <w:proofErr w:type="spellStart"/>
      <w:r w:rsidR="00F96A13">
        <w:rPr>
          <w:rFonts w:cs="Times New Roman"/>
        </w:rPr>
        <w:t>униерситета</w:t>
      </w:r>
      <w:proofErr w:type="spellEnd"/>
      <w:r w:rsidR="00F96A13">
        <w:rPr>
          <w:rFonts w:cs="Times New Roman"/>
        </w:rPr>
        <w:t xml:space="preserve"> </w:t>
      </w:r>
    </w:p>
    <w:p w14:paraId="39B81915" w14:textId="1ACC530C" w:rsidR="00F96A13" w:rsidRPr="0087433A" w:rsidRDefault="00DA1F00" w:rsidP="00F96A13">
      <w:pPr>
        <w:pStyle w:val="a"/>
        <w:numPr>
          <w:ilvl w:val="0"/>
          <w:numId w:val="0"/>
        </w:numPr>
        <w:tabs>
          <w:tab w:val="left" w:pos="709"/>
          <w:tab w:val="left" w:pos="1134"/>
        </w:tabs>
        <w:ind w:left="709"/>
        <w:rPr>
          <w:rFonts w:cs="Times New Roman"/>
        </w:rPr>
      </w:pPr>
      <w:hyperlink r:id="rId44" w:history="1">
        <w:r w:rsidR="00F96A13" w:rsidRPr="00B708D4">
          <w:rPr>
            <w:rStyle w:val="Hyperlink"/>
            <w:rFonts w:cs="Times New Roman"/>
            <w:lang w:val="en-US"/>
          </w:rPr>
          <w:t>https</w:t>
        </w:r>
        <w:r w:rsidR="00F96A13" w:rsidRPr="0087433A">
          <w:rPr>
            <w:rStyle w:val="Hyperlink"/>
            <w:rFonts w:cs="Times New Roman"/>
          </w:rPr>
          <w:t>://</w:t>
        </w:r>
        <w:r w:rsidR="00F96A13" w:rsidRPr="00B708D4">
          <w:rPr>
            <w:rStyle w:val="Hyperlink"/>
            <w:rFonts w:cs="Times New Roman"/>
            <w:lang w:val="en-US"/>
          </w:rPr>
          <w:t>www</w:t>
        </w:r>
        <w:r w:rsidR="00F96A13" w:rsidRPr="0087433A">
          <w:rPr>
            <w:rStyle w:val="Hyperlink"/>
            <w:rFonts w:cs="Times New Roman"/>
          </w:rPr>
          <w:t>.</w:t>
        </w:r>
        <w:r w:rsidR="00F96A13" w:rsidRPr="00B708D4">
          <w:rPr>
            <w:rStyle w:val="Hyperlink"/>
            <w:rFonts w:cs="Times New Roman"/>
            <w:lang w:val="en-US"/>
          </w:rPr>
          <w:t>cs</w:t>
        </w:r>
        <w:r w:rsidR="00F96A13" w:rsidRPr="0087433A">
          <w:rPr>
            <w:rStyle w:val="Hyperlink"/>
            <w:rFonts w:cs="Times New Roman"/>
          </w:rPr>
          <w:t>.</w:t>
        </w:r>
        <w:proofErr w:type="spellStart"/>
        <w:r w:rsidR="00F96A13" w:rsidRPr="00B708D4">
          <w:rPr>
            <w:rStyle w:val="Hyperlink"/>
            <w:rFonts w:cs="Times New Roman"/>
            <w:lang w:val="en-US"/>
          </w:rPr>
          <w:t>toronto</w:t>
        </w:r>
        <w:proofErr w:type="spellEnd"/>
        <w:r w:rsidR="00F96A13" w:rsidRPr="0087433A">
          <w:rPr>
            <w:rStyle w:val="Hyperlink"/>
            <w:rFonts w:cs="Times New Roman"/>
          </w:rPr>
          <w:t>.</w:t>
        </w:r>
        <w:proofErr w:type="spellStart"/>
        <w:r w:rsidR="00F96A13" w:rsidRPr="00B708D4">
          <w:rPr>
            <w:rStyle w:val="Hyperlink"/>
            <w:rFonts w:cs="Times New Roman"/>
            <w:lang w:val="en-US"/>
          </w:rPr>
          <w:t>edu</w:t>
        </w:r>
        <w:proofErr w:type="spellEnd"/>
        <w:r w:rsidR="00F96A13" w:rsidRPr="0087433A">
          <w:rPr>
            <w:rStyle w:val="Hyperlink"/>
            <w:rFonts w:cs="Times New Roman"/>
          </w:rPr>
          <w:t>/~</w:t>
        </w:r>
        <w:proofErr w:type="spellStart"/>
        <w:r w:rsidR="00F96A13" w:rsidRPr="00B708D4">
          <w:rPr>
            <w:rStyle w:val="Hyperlink"/>
            <w:rFonts w:cs="Times New Roman"/>
            <w:lang w:val="en-US"/>
          </w:rPr>
          <w:t>kriz</w:t>
        </w:r>
        <w:proofErr w:type="spellEnd"/>
        <w:r w:rsidR="00F96A13" w:rsidRPr="0087433A">
          <w:rPr>
            <w:rStyle w:val="Hyperlink"/>
            <w:rFonts w:cs="Times New Roman"/>
          </w:rPr>
          <w:t>/</w:t>
        </w:r>
        <w:proofErr w:type="spellStart"/>
        <w:r w:rsidR="00F96A13" w:rsidRPr="00B708D4">
          <w:rPr>
            <w:rStyle w:val="Hyperlink"/>
            <w:rFonts w:cs="Times New Roman"/>
            <w:lang w:val="en-US"/>
          </w:rPr>
          <w:t>cifar</w:t>
        </w:r>
        <w:proofErr w:type="spellEnd"/>
        <w:r w:rsidR="00F96A13" w:rsidRPr="0087433A">
          <w:rPr>
            <w:rStyle w:val="Hyperlink"/>
            <w:rFonts w:cs="Times New Roman"/>
          </w:rPr>
          <w:t>.</w:t>
        </w:r>
        <w:r w:rsidR="00F96A13" w:rsidRPr="00B708D4">
          <w:rPr>
            <w:rStyle w:val="Hyperlink"/>
            <w:rFonts w:cs="Times New Roman"/>
            <w:lang w:val="en-US"/>
          </w:rPr>
          <w:t>html</w:t>
        </w:r>
      </w:hyperlink>
      <w:r w:rsidR="00F96A13" w:rsidRPr="0087433A">
        <w:rPr>
          <w:rFonts w:cs="Times New Roman"/>
        </w:rPr>
        <w:t xml:space="preserve"> - </w:t>
      </w:r>
      <w:proofErr w:type="spellStart"/>
      <w:r w:rsidR="00F96A13">
        <w:rPr>
          <w:rFonts w:cs="Times New Roman"/>
        </w:rPr>
        <w:t>датасет</w:t>
      </w:r>
      <w:proofErr w:type="spellEnd"/>
      <w:r w:rsidR="00F96A13" w:rsidRPr="0087433A">
        <w:rPr>
          <w:rFonts w:cs="Times New Roman"/>
        </w:rPr>
        <w:t xml:space="preserve"> </w:t>
      </w:r>
      <w:r w:rsidR="00F96A13">
        <w:rPr>
          <w:rFonts w:cs="Times New Roman"/>
          <w:lang w:val="en-US"/>
        </w:rPr>
        <w:t>CIFAR</w:t>
      </w:r>
      <w:r w:rsidR="00F96A13" w:rsidRPr="0087433A">
        <w:rPr>
          <w:rFonts w:cs="Times New Roman"/>
        </w:rPr>
        <w:t xml:space="preserve">-10 </w:t>
      </w:r>
    </w:p>
    <w:p w14:paraId="6F3F1CA8" w14:textId="77777777" w:rsidR="00D25090" w:rsidRPr="00E2573D" w:rsidRDefault="00D25090" w:rsidP="00D25090">
      <w:pPr>
        <w:jc w:val="center"/>
        <w:rPr>
          <w:rFonts w:cs="Times New Roman"/>
          <w:szCs w:val="28"/>
        </w:rPr>
      </w:pPr>
      <w:r w:rsidRPr="00E2573D">
        <w:rPr>
          <w:rFonts w:cs="Times New Roman"/>
          <w:szCs w:val="28"/>
        </w:rPr>
        <w:t>Учебная и научная литература</w:t>
      </w:r>
    </w:p>
    <w:p w14:paraId="573AE139" w14:textId="63FCF55F" w:rsidR="002E6056" w:rsidRPr="007D5CEB" w:rsidRDefault="002E6056" w:rsidP="00DA1F00">
      <w:pPr>
        <w:pStyle w:val="ListParagraph"/>
        <w:numPr>
          <w:ilvl w:val="0"/>
          <w:numId w:val="3"/>
        </w:numPr>
        <w:tabs>
          <w:tab w:val="left" w:pos="1134"/>
        </w:tabs>
        <w:spacing w:after="0"/>
        <w:ind w:left="709" w:firstLine="0"/>
        <w:rPr>
          <w:rFonts w:cs="Times New Roman"/>
          <w:color w:val="000000" w:themeColor="text1"/>
          <w:szCs w:val="28"/>
        </w:rPr>
      </w:pPr>
      <w:proofErr w:type="spellStart"/>
      <w:r w:rsidRPr="00E2573D">
        <w:rPr>
          <w:rFonts w:cs="Times New Roman"/>
          <w:szCs w:val="28"/>
        </w:rPr>
        <w:t>Володченкова</w:t>
      </w:r>
      <w:proofErr w:type="spellEnd"/>
      <w:r w:rsidRPr="00E2573D">
        <w:rPr>
          <w:rFonts w:cs="Times New Roman"/>
          <w:szCs w:val="28"/>
        </w:rPr>
        <w:t xml:space="preserve"> Л.А., Козырев Д.В. Разработка серверной части программного приложения для удаленного хранения данных // </w:t>
      </w:r>
      <w:proofErr w:type="spellStart"/>
      <w:r w:rsidRPr="00E2573D">
        <w:rPr>
          <w:rFonts w:cs="Times New Roman"/>
          <w:szCs w:val="28"/>
        </w:rPr>
        <w:t>МСиМ</w:t>
      </w:r>
      <w:proofErr w:type="spellEnd"/>
      <w:r w:rsidRPr="00E2573D">
        <w:rPr>
          <w:rFonts w:cs="Times New Roman"/>
          <w:szCs w:val="28"/>
        </w:rPr>
        <w:t>. 2020. №1 (53).</w:t>
      </w:r>
    </w:p>
    <w:p w14:paraId="7A5E29A1" w14:textId="77777777" w:rsidR="007D5CEB" w:rsidRPr="007D5CEB" w:rsidRDefault="007D5CEB" w:rsidP="007D5CEB">
      <w:pPr>
        <w:tabs>
          <w:tab w:val="left" w:pos="1134"/>
        </w:tabs>
        <w:spacing w:after="0"/>
        <w:ind w:left="709"/>
        <w:rPr>
          <w:rFonts w:cs="Times New Roman"/>
          <w:color w:val="000000" w:themeColor="text1"/>
          <w:szCs w:val="28"/>
        </w:rPr>
      </w:pPr>
    </w:p>
    <w:p w14:paraId="25862DF1" w14:textId="77777777" w:rsidR="00E60500" w:rsidRDefault="00E60500">
      <w:pPr>
        <w:spacing w:line="259" w:lineRule="auto"/>
        <w:rPr>
          <w:rFonts w:cs="Times New Roman"/>
          <w:szCs w:val="28"/>
          <w:highlight w:val="red"/>
        </w:rPr>
      </w:pPr>
      <w:r>
        <w:rPr>
          <w:highlight w:val="red"/>
        </w:rPr>
        <w:br w:type="page"/>
      </w:r>
    </w:p>
    <w:p w14:paraId="104BC303" w14:textId="28C219C9" w:rsidR="007125FD" w:rsidRDefault="001B3BF3" w:rsidP="008E64CC">
      <w:pPr>
        <w:pStyle w:val="Heading1"/>
      </w:pPr>
      <w:bookmarkStart w:id="32" w:name="_Toc101478095"/>
      <w:r>
        <w:rPr>
          <w:lang w:val="en-US"/>
        </w:rPr>
        <w:lastRenderedPageBreak/>
        <w:t>XI</w:t>
      </w:r>
      <w:r w:rsidRPr="001B3BF3">
        <w:t xml:space="preserve">. </w:t>
      </w:r>
      <w:r w:rsidR="005526A9" w:rsidRPr="000C6B98">
        <w:t>ПРИЛОЖЕНИЯ</w:t>
      </w:r>
      <w:bookmarkEnd w:id="32"/>
    </w:p>
    <w:p w14:paraId="39DE6C0A" w14:textId="74ACB753" w:rsidR="006B5B0C" w:rsidRDefault="006B5B0C" w:rsidP="006B5B0C">
      <w:pPr>
        <w:pStyle w:val="Heading2"/>
      </w:pPr>
      <w:bookmarkStart w:id="33" w:name="_Toc101478096"/>
      <w:r>
        <w:t xml:space="preserve">Приложение </w:t>
      </w:r>
      <w:r>
        <w:rPr>
          <w:lang w:val="en-US"/>
        </w:rPr>
        <w:t>A</w:t>
      </w:r>
      <w:r w:rsidR="0038595C" w:rsidRPr="0038595C">
        <w:t>.</w:t>
      </w:r>
      <w:r>
        <w:t xml:space="preserve"> Диаграмма классов разработанного приложения-сервера с учётом иерархии модулей</w:t>
      </w:r>
      <w:bookmarkEnd w:id="33"/>
    </w:p>
    <w:p w14:paraId="6FCE6868" w14:textId="45279061" w:rsidR="008D2206" w:rsidRPr="0053358E" w:rsidRDefault="00CF0E0A" w:rsidP="00DE6CA9">
      <w:r w:rsidRPr="00CF0E0A">
        <w:rPr>
          <w:highlight w:val="yellow"/>
        </w:rPr>
        <w:t>Тут приложение</w:t>
      </w:r>
    </w:p>
    <w:sectPr w:rsidR="008D2206" w:rsidRPr="0053358E" w:rsidSect="00FA392A">
      <w:footerReference w:type="default" r:id="rId45"/>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548BC" w14:textId="77777777" w:rsidR="00DA1F00" w:rsidRDefault="00DA1F00" w:rsidP="00046B91">
      <w:pPr>
        <w:spacing w:after="0" w:line="240" w:lineRule="auto"/>
      </w:pPr>
      <w:r>
        <w:separator/>
      </w:r>
    </w:p>
    <w:p w14:paraId="01044405" w14:textId="77777777" w:rsidR="00DA1F00" w:rsidRDefault="00DA1F00"/>
  </w:endnote>
  <w:endnote w:type="continuationSeparator" w:id="0">
    <w:p w14:paraId="1B9A656F" w14:textId="77777777" w:rsidR="00DA1F00" w:rsidRDefault="00DA1F00" w:rsidP="00046B91">
      <w:pPr>
        <w:spacing w:after="0" w:line="240" w:lineRule="auto"/>
      </w:pPr>
      <w:r>
        <w:continuationSeparator/>
      </w:r>
    </w:p>
    <w:p w14:paraId="0D3200FF" w14:textId="77777777" w:rsidR="00DA1F00" w:rsidRDefault="00DA1F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21DAEB0E" w14:textId="5F8C03A7" w:rsidR="00EC0CE4" w:rsidRDefault="00CF7447" w:rsidP="003C3508">
        <w:pPr>
          <w:pStyle w:val="Footer"/>
          <w:jc w:val="center"/>
        </w:pPr>
        <w:r>
          <w:fldChar w:fldCharType="begin"/>
        </w:r>
        <w:r>
          <w:instrText>PAGE   \* MERGEFORMAT</w:instrText>
        </w:r>
        <w:r>
          <w:fldChar w:fldCharType="separate"/>
        </w:r>
        <w:r w:rsidR="0061572F">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5F7BC" w14:textId="77777777" w:rsidR="00DA1F00" w:rsidRDefault="00DA1F00" w:rsidP="00046B91">
      <w:pPr>
        <w:spacing w:after="0" w:line="240" w:lineRule="auto"/>
      </w:pPr>
      <w:r>
        <w:separator/>
      </w:r>
    </w:p>
    <w:p w14:paraId="44BDA4BD" w14:textId="77777777" w:rsidR="00DA1F00" w:rsidRDefault="00DA1F00"/>
  </w:footnote>
  <w:footnote w:type="continuationSeparator" w:id="0">
    <w:p w14:paraId="6C4643CA" w14:textId="77777777" w:rsidR="00DA1F00" w:rsidRDefault="00DA1F00" w:rsidP="00046B91">
      <w:pPr>
        <w:spacing w:after="0" w:line="240" w:lineRule="auto"/>
      </w:pPr>
      <w:r>
        <w:continuationSeparator/>
      </w:r>
    </w:p>
    <w:p w14:paraId="5EA39C6F" w14:textId="77777777" w:rsidR="00DA1F00" w:rsidRDefault="00DA1F0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9765670">
    <w:abstractNumId w:val="12"/>
  </w:num>
  <w:num w:numId="2" w16cid:durableId="1127746668">
    <w:abstractNumId w:val="4"/>
  </w:num>
  <w:num w:numId="3" w16cid:durableId="749734419">
    <w:abstractNumId w:val="2"/>
  </w:num>
  <w:num w:numId="4" w16cid:durableId="861823508">
    <w:abstractNumId w:val="7"/>
  </w:num>
  <w:num w:numId="5" w16cid:durableId="1823156800">
    <w:abstractNumId w:val="1"/>
  </w:num>
  <w:num w:numId="6" w16cid:durableId="650671136">
    <w:abstractNumId w:val="6"/>
  </w:num>
  <w:num w:numId="7" w16cid:durableId="1586646183">
    <w:abstractNumId w:val="11"/>
  </w:num>
  <w:num w:numId="8" w16cid:durableId="1085373697">
    <w:abstractNumId w:val="9"/>
  </w:num>
  <w:num w:numId="9" w16cid:durableId="1973050817">
    <w:abstractNumId w:val="13"/>
  </w:num>
  <w:num w:numId="10" w16cid:durableId="1203636031">
    <w:abstractNumId w:val="8"/>
  </w:num>
  <w:num w:numId="11" w16cid:durableId="1053771937">
    <w:abstractNumId w:val="0"/>
  </w:num>
  <w:num w:numId="12" w16cid:durableId="407044994">
    <w:abstractNumId w:val="5"/>
  </w:num>
  <w:num w:numId="13" w16cid:durableId="957101552">
    <w:abstractNumId w:val="10"/>
  </w:num>
  <w:num w:numId="14" w16cid:durableId="38556878">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405"/>
    <w:rsid w:val="00000BA8"/>
    <w:rsid w:val="00007C60"/>
    <w:rsid w:val="00015783"/>
    <w:rsid w:val="00020924"/>
    <w:rsid w:val="0002445E"/>
    <w:rsid w:val="0002611C"/>
    <w:rsid w:val="00026A91"/>
    <w:rsid w:val="000305AD"/>
    <w:rsid w:val="00032FB2"/>
    <w:rsid w:val="00034A21"/>
    <w:rsid w:val="00036080"/>
    <w:rsid w:val="000366DF"/>
    <w:rsid w:val="00037F5D"/>
    <w:rsid w:val="000409C7"/>
    <w:rsid w:val="000449C5"/>
    <w:rsid w:val="00046B91"/>
    <w:rsid w:val="00050C9C"/>
    <w:rsid w:val="00053333"/>
    <w:rsid w:val="00055EE7"/>
    <w:rsid w:val="0005674A"/>
    <w:rsid w:val="00057F1B"/>
    <w:rsid w:val="00067848"/>
    <w:rsid w:val="000732FC"/>
    <w:rsid w:val="00073466"/>
    <w:rsid w:val="0007363D"/>
    <w:rsid w:val="0007386A"/>
    <w:rsid w:val="00075C78"/>
    <w:rsid w:val="00077699"/>
    <w:rsid w:val="00082FFA"/>
    <w:rsid w:val="000846A3"/>
    <w:rsid w:val="00091B2C"/>
    <w:rsid w:val="00093D3A"/>
    <w:rsid w:val="000A11EA"/>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E24C9"/>
    <w:rsid w:val="000E75FF"/>
    <w:rsid w:val="000F087D"/>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DE4"/>
    <w:rsid w:val="001502F5"/>
    <w:rsid w:val="0015480C"/>
    <w:rsid w:val="00161A68"/>
    <w:rsid w:val="001640CB"/>
    <w:rsid w:val="001701EC"/>
    <w:rsid w:val="001761D6"/>
    <w:rsid w:val="00176DCD"/>
    <w:rsid w:val="00177B74"/>
    <w:rsid w:val="00181A82"/>
    <w:rsid w:val="00183668"/>
    <w:rsid w:val="00186FF6"/>
    <w:rsid w:val="0019187F"/>
    <w:rsid w:val="001A43A3"/>
    <w:rsid w:val="001A5085"/>
    <w:rsid w:val="001B12FA"/>
    <w:rsid w:val="001B3BF3"/>
    <w:rsid w:val="001B49D5"/>
    <w:rsid w:val="001B4FA5"/>
    <w:rsid w:val="001C2D04"/>
    <w:rsid w:val="001C3691"/>
    <w:rsid w:val="001C7A2D"/>
    <w:rsid w:val="001C7BB8"/>
    <w:rsid w:val="001C7F0E"/>
    <w:rsid w:val="001D00B4"/>
    <w:rsid w:val="001D1BD7"/>
    <w:rsid w:val="001E0CDF"/>
    <w:rsid w:val="001E1037"/>
    <w:rsid w:val="001E1704"/>
    <w:rsid w:val="001E46FC"/>
    <w:rsid w:val="001E4DA3"/>
    <w:rsid w:val="001E5067"/>
    <w:rsid w:val="001E61CE"/>
    <w:rsid w:val="001E6C7F"/>
    <w:rsid w:val="001E6ED4"/>
    <w:rsid w:val="001E777F"/>
    <w:rsid w:val="001F2B95"/>
    <w:rsid w:val="001F453B"/>
    <w:rsid w:val="002003E8"/>
    <w:rsid w:val="002025A5"/>
    <w:rsid w:val="0020421B"/>
    <w:rsid w:val="0020563A"/>
    <w:rsid w:val="00205649"/>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4AC3"/>
    <w:rsid w:val="0026548F"/>
    <w:rsid w:val="00270323"/>
    <w:rsid w:val="00271FF8"/>
    <w:rsid w:val="002724B4"/>
    <w:rsid w:val="00273374"/>
    <w:rsid w:val="00273492"/>
    <w:rsid w:val="00277733"/>
    <w:rsid w:val="002805CE"/>
    <w:rsid w:val="00280AEB"/>
    <w:rsid w:val="002840E6"/>
    <w:rsid w:val="002863A5"/>
    <w:rsid w:val="00286753"/>
    <w:rsid w:val="00287C95"/>
    <w:rsid w:val="00290826"/>
    <w:rsid w:val="00297221"/>
    <w:rsid w:val="002A45ED"/>
    <w:rsid w:val="002A482D"/>
    <w:rsid w:val="002A4CA7"/>
    <w:rsid w:val="002A58C3"/>
    <w:rsid w:val="002A6ABA"/>
    <w:rsid w:val="002A6D5F"/>
    <w:rsid w:val="002B0934"/>
    <w:rsid w:val="002B3FCE"/>
    <w:rsid w:val="002B48E2"/>
    <w:rsid w:val="002B5A09"/>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1688C"/>
    <w:rsid w:val="00317F35"/>
    <w:rsid w:val="00323C9F"/>
    <w:rsid w:val="00325CAC"/>
    <w:rsid w:val="00326D2A"/>
    <w:rsid w:val="00336868"/>
    <w:rsid w:val="003440F0"/>
    <w:rsid w:val="00346361"/>
    <w:rsid w:val="0036194F"/>
    <w:rsid w:val="00362C02"/>
    <w:rsid w:val="00363810"/>
    <w:rsid w:val="003645F4"/>
    <w:rsid w:val="00364C10"/>
    <w:rsid w:val="003667A6"/>
    <w:rsid w:val="003723A5"/>
    <w:rsid w:val="00372B53"/>
    <w:rsid w:val="003736A2"/>
    <w:rsid w:val="0037384E"/>
    <w:rsid w:val="0038595C"/>
    <w:rsid w:val="00385BC6"/>
    <w:rsid w:val="00386A50"/>
    <w:rsid w:val="003912FB"/>
    <w:rsid w:val="00392C10"/>
    <w:rsid w:val="003A3E82"/>
    <w:rsid w:val="003B5417"/>
    <w:rsid w:val="003B74B4"/>
    <w:rsid w:val="003B78F2"/>
    <w:rsid w:val="003C0C5C"/>
    <w:rsid w:val="003C2F73"/>
    <w:rsid w:val="003C2FBE"/>
    <w:rsid w:val="003C3508"/>
    <w:rsid w:val="003C507B"/>
    <w:rsid w:val="003C7690"/>
    <w:rsid w:val="003D3D98"/>
    <w:rsid w:val="003E49D1"/>
    <w:rsid w:val="003E52AD"/>
    <w:rsid w:val="003E5835"/>
    <w:rsid w:val="003E704B"/>
    <w:rsid w:val="003F63FC"/>
    <w:rsid w:val="004046D4"/>
    <w:rsid w:val="00404E9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4688"/>
    <w:rsid w:val="00436EBF"/>
    <w:rsid w:val="004377C7"/>
    <w:rsid w:val="00440B80"/>
    <w:rsid w:val="0044618E"/>
    <w:rsid w:val="004464C5"/>
    <w:rsid w:val="004474B7"/>
    <w:rsid w:val="004507E9"/>
    <w:rsid w:val="00450B12"/>
    <w:rsid w:val="004519F4"/>
    <w:rsid w:val="0045417D"/>
    <w:rsid w:val="00456951"/>
    <w:rsid w:val="0046576E"/>
    <w:rsid w:val="00465B95"/>
    <w:rsid w:val="00473832"/>
    <w:rsid w:val="004754E8"/>
    <w:rsid w:val="00477BC8"/>
    <w:rsid w:val="004820FD"/>
    <w:rsid w:val="0048292A"/>
    <w:rsid w:val="0048705A"/>
    <w:rsid w:val="00490A21"/>
    <w:rsid w:val="00493292"/>
    <w:rsid w:val="00495FB7"/>
    <w:rsid w:val="004964B1"/>
    <w:rsid w:val="004B0619"/>
    <w:rsid w:val="004B1684"/>
    <w:rsid w:val="004B50B3"/>
    <w:rsid w:val="004C57C9"/>
    <w:rsid w:val="004D1250"/>
    <w:rsid w:val="004E27FE"/>
    <w:rsid w:val="004E4BFF"/>
    <w:rsid w:val="004E4F3E"/>
    <w:rsid w:val="004E4F56"/>
    <w:rsid w:val="004F55BB"/>
    <w:rsid w:val="00510BCD"/>
    <w:rsid w:val="00515FFC"/>
    <w:rsid w:val="005164A1"/>
    <w:rsid w:val="00521B35"/>
    <w:rsid w:val="00522719"/>
    <w:rsid w:val="00522F0B"/>
    <w:rsid w:val="005262E7"/>
    <w:rsid w:val="00530276"/>
    <w:rsid w:val="0053358E"/>
    <w:rsid w:val="0054298D"/>
    <w:rsid w:val="0055184C"/>
    <w:rsid w:val="005526A9"/>
    <w:rsid w:val="00553954"/>
    <w:rsid w:val="00562F36"/>
    <w:rsid w:val="0056391D"/>
    <w:rsid w:val="00564166"/>
    <w:rsid w:val="005653D6"/>
    <w:rsid w:val="00573865"/>
    <w:rsid w:val="005762C1"/>
    <w:rsid w:val="00577C90"/>
    <w:rsid w:val="00584B92"/>
    <w:rsid w:val="00594491"/>
    <w:rsid w:val="00594BF1"/>
    <w:rsid w:val="00596579"/>
    <w:rsid w:val="00596D95"/>
    <w:rsid w:val="005A05B2"/>
    <w:rsid w:val="005A1F6E"/>
    <w:rsid w:val="005A560F"/>
    <w:rsid w:val="005A694A"/>
    <w:rsid w:val="005B0CC4"/>
    <w:rsid w:val="005B34E9"/>
    <w:rsid w:val="005B4201"/>
    <w:rsid w:val="005C13CC"/>
    <w:rsid w:val="005D3DBC"/>
    <w:rsid w:val="005D5D4F"/>
    <w:rsid w:val="005D799C"/>
    <w:rsid w:val="005E12F3"/>
    <w:rsid w:val="005E2A62"/>
    <w:rsid w:val="005E2C98"/>
    <w:rsid w:val="005E5AE8"/>
    <w:rsid w:val="005E6483"/>
    <w:rsid w:val="005E66D1"/>
    <w:rsid w:val="005F4567"/>
    <w:rsid w:val="0060018F"/>
    <w:rsid w:val="00601352"/>
    <w:rsid w:val="00602634"/>
    <w:rsid w:val="00604634"/>
    <w:rsid w:val="006054F6"/>
    <w:rsid w:val="0061572F"/>
    <w:rsid w:val="00616C37"/>
    <w:rsid w:val="0062569C"/>
    <w:rsid w:val="00626271"/>
    <w:rsid w:val="0062779E"/>
    <w:rsid w:val="0063505F"/>
    <w:rsid w:val="006366BF"/>
    <w:rsid w:val="00636A8A"/>
    <w:rsid w:val="0064147A"/>
    <w:rsid w:val="006451B8"/>
    <w:rsid w:val="00647870"/>
    <w:rsid w:val="00647C9B"/>
    <w:rsid w:val="0065115C"/>
    <w:rsid w:val="006543AB"/>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3A44"/>
    <w:rsid w:val="006840D3"/>
    <w:rsid w:val="00687D81"/>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B05"/>
    <w:rsid w:val="00715856"/>
    <w:rsid w:val="007207A0"/>
    <w:rsid w:val="0072274F"/>
    <w:rsid w:val="00723A9D"/>
    <w:rsid w:val="00723B83"/>
    <w:rsid w:val="007303DF"/>
    <w:rsid w:val="00734B40"/>
    <w:rsid w:val="00735081"/>
    <w:rsid w:val="007367FC"/>
    <w:rsid w:val="007477DE"/>
    <w:rsid w:val="00747E46"/>
    <w:rsid w:val="007549B0"/>
    <w:rsid w:val="0075578D"/>
    <w:rsid w:val="00765A2C"/>
    <w:rsid w:val="0076710C"/>
    <w:rsid w:val="0076764E"/>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714"/>
    <w:rsid w:val="008A3E6D"/>
    <w:rsid w:val="008A54B7"/>
    <w:rsid w:val="008B1A29"/>
    <w:rsid w:val="008B6125"/>
    <w:rsid w:val="008C0488"/>
    <w:rsid w:val="008C078F"/>
    <w:rsid w:val="008C2702"/>
    <w:rsid w:val="008C6B1C"/>
    <w:rsid w:val="008C7D25"/>
    <w:rsid w:val="008D1090"/>
    <w:rsid w:val="008D2206"/>
    <w:rsid w:val="008E32DD"/>
    <w:rsid w:val="008E4FBC"/>
    <w:rsid w:val="008E5078"/>
    <w:rsid w:val="008E64CC"/>
    <w:rsid w:val="008F481C"/>
    <w:rsid w:val="008F4969"/>
    <w:rsid w:val="008F7D2A"/>
    <w:rsid w:val="00902322"/>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62BB4"/>
    <w:rsid w:val="00965E1C"/>
    <w:rsid w:val="009709CA"/>
    <w:rsid w:val="0097133A"/>
    <w:rsid w:val="00983EC2"/>
    <w:rsid w:val="00986770"/>
    <w:rsid w:val="009A1B53"/>
    <w:rsid w:val="009A524F"/>
    <w:rsid w:val="009A7120"/>
    <w:rsid w:val="009B07C4"/>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3275"/>
    <w:rsid w:val="00A15966"/>
    <w:rsid w:val="00A16B83"/>
    <w:rsid w:val="00A17B4E"/>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5BD2"/>
    <w:rsid w:val="00AC0AFF"/>
    <w:rsid w:val="00AC0D71"/>
    <w:rsid w:val="00AC1987"/>
    <w:rsid w:val="00AC455C"/>
    <w:rsid w:val="00AC4B1C"/>
    <w:rsid w:val="00AD1247"/>
    <w:rsid w:val="00AD1F82"/>
    <w:rsid w:val="00AD2136"/>
    <w:rsid w:val="00AE4911"/>
    <w:rsid w:val="00AE4BAD"/>
    <w:rsid w:val="00B01940"/>
    <w:rsid w:val="00B02F65"/>
    <w:rsid w:val="00B108B7"/>
    <w:rsid w:val="00B110F0"/>
    <w:rsid w:val="00B133E3"/>
    <w:rsid w:val="00B171E8"/>
    <w:rsid w:val="00B22F65"/>
    <w:rsid w:val="00B23825"/>
    <w:rsid w:val="00B243FE"/>
    <w:rsid w:val="00B35414"/>
    <w:rsid w:val="00B3569F"/>
    <w:rsid w:val="00B4074C"/>
    <w:rsid w:val="00B4721A"/>
    <w:rsid w:val="00B4734F"/>
    <w:rsid w:val="00B5121B"/>
    <w:rsid w:val="00B531A4"/>
    <w:rsid w:val="00B53DFE"/>
    <w:rsid w:val="00B53E8A"/>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2DE6"/>
    <w:rsid w:val="00BA7782"/>
    <w:rsid w:val="00BB17CF"/>
    <w:rsid w:val="00BB3FF3"/>
    <w:rsid w:val="00BB7B68"/>
    <w:rsid w:val="00BC30DF"/>
    <w:rsid w:val="00BC31DB"/>
    <w:rsid w:val="00BC3439"/>
    <w:rsid w:val="00BC3525"/>
    <w:rsid w:val="00BC4C62"/>
    <w:rsid w:val="00BC4D2B"/>
    <w:rsid w:val="00BC7DAA"/>
    <w:rsid w:val="00BD436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2DCB"/>
    <w:rsid w:val="00C33A02"/>
    <w:rsid w:val="00C3401A"/>
    <w:rsid w:val="00C4229B"/>
    <w:rsid w:val="00C43965"/>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7477"/>
    <w:rsid w:val="00C87A8B"/>
    <w:rsid w:val="00C91C53"/>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405E9"/>
    <w:rsid w:val="00D44849"/>
    <w:rsid w:val="00D46756"/>
    <w:rsid w:val="00D471D0"/>
    <w:rsid w:val="00D5084A"/>
    <w:rsid w:val="00D50E71"/>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1F00"/>
    <w:rsid w:val="00DA7286"/>
    <w:rsid w:val="00DB2DEF"/>
    <w:rsid w:val="00DB5412"/>
    <w:rsid w:val="00DC1025"/>
    <w:rsid w:val="00DD0A0E"/>
    <w:rsid w:val="00DD29FA"/>
    <w:rsid w:val="00DE484C"/>
    <w:rsid w:val="00DE6CA9"/>
    <w:rsid w:val="00DF6379"/>
    <w:rsid w:val="00DF7312"/>
    <w:rsid w:val="00E01D3E"/>
    <w:rsid w:val="00E02EF6"/>
    <w:rsid w:val="00E04E04"/>
    <w:rsid w:val="00E072C9"/>
    <w:rsid w:val="00E10623"/>
    <w:rsid w:val="00E1234A"/>
    <w:rsid w:val="00E15509"/>
    <w:rsid w:val="00E245F3"/>
    <w:rsid w:val="00E2573D"/>
    <w:rsid w:val="00E2628A"/>
    <w:rsid w:val="00E37CD3"/>
    <w:rsid w:val="00E41661"/>
    <w:rsid w:val="00E42DD4"/>
    <w:rsid w:val="00E447A0"/>
    <w:rsid w:val="00E5089C"/>
    <w:rsid w:val="00E5559D"/>
    <w:rsid w:val="00E55B8C"/>
    <w:rsid w:val="00E55CA3"/>
    <w:rsid w:val="00E565B6"/>
    <w:rsid w:val="00E60500"/>
    <w:rsid w:val="00E6608E"/>
    <w:rsid w:val="00E73E58"/>
    <w:rsid w:val="00E76B5A"/>
    <w:rsid w:val="00E820F2"/>
    <w:rsid w:val="00E8355C"/>
    <w:rsid w:val="00E874EF"/>
    <w:rsid w:val="00E87955"/>
    <w:rsid w:val="00E91F40"/>
    <w:rsid w:val="00E9369A"/>
    <w:rsid w:val="00E93993"/>
    <w:rsid w:val="00E96BFA"/>
    <w:rsid w:val="00EA3978"/>
    <w:rsid w:val="00EA651D"/>
    <w:rsid w:val="00EB039B"/>
    <w:rsid w:val="00EB2B68"/>
    <w:rsid w:val="00EB393F"/>
    <w:rsid w:val="00EB51F2"/>
    <w:rsid w:val="00EC0CE4"/>
    <w:rsid w:val="00EC2925"/>
    <w:rsid w:val="00EC3AB3"/>
    <w:rsid w:val="00EC3CE7"/>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48E8"/>
    <w:rsid w:val="00F85E75"/>
    <w:rsid w:val="00F86DF9"/>
    <w:rsid w:val="00F87E52"/>
    <w:rsid w:val="00F909D6"/>
    <w:rsid w:val="00F90D6C"/>
    <w:rsid w:val="00F92FE5"/>
    <w:rsid w:val="00F94291"/>
    <w:rsid w:val="00F94401"/>
    <w:rsid w:val="00F96A13"/>
    <w:rsid w:val="00FA342C"/>
    <w:rsid w:val="00FA35B4"/>
    <w:rsid w:val="00FA392A"/>
    <w:rsid w:val="00FA3CEF"/>
    <w:rsid w:val="00FA4A1F"/>
    <w:rsid w:val="00FA6291"/>
    <w:rsid w:val="00FA6726"/>
    <w:rsid w:val="00FA74A6"/>
    <w:rsid w:val="00FB02CD"/>
    <w:rsid w:val="00FB1B50"/>
    <w:rsid w:val="00FB29EA"/>
    <w:rsid w:val="00FB7A39"/>
    <w:rsid w:val="00FC030E"/>
    <w:rsid w:val="00FC1941"/>
    <w:rsid w:val="00FC1AFA"/>
    <w:rsid w:val="00FC47A6"/>
    <w:rsid w:val="00FC7764"/>
    <w:rsid w:val="00FD1607"/>
    <w:rsid w:val="00FE0FA3"/>
    <w:rsid w:val="00FE2B64"/>
    <w:rsid w:val="00FE353D"/>
    <w:rsid w:val="00FE4ADC"/>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A7F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styleId="UnresolvedMention">
    <w:name w:val="Unresolved Mention"/>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cs.toronto.edu/~kriz/cifar.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i.stanford.edu/~jkrause/cars/car_dataset.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98D8-2A5B-47AB-9643-13363B35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5190</Words>
  <Characters>29585</Characters>
  <Application>Microsoft Office Word</Application>
  <DocSecurity>0</DocSecurity>
  <Lines>246</Lines>
  <Paragraphs>69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2021-04-19T13:46:00Z</dcterms:created>
  <dcterms:modified xsi:type="dcterms:W3CDTF">2022-04-21T21:01:00Z</dcterms:modified>
</cp:coreProperties>
</file>